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E" w:rsidRPr="00D17E8D" w:rsidRDefault="006B218E" w:rsidP="006B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представлении предложений </w:t>
      </w:r>
      <w:r w:rsidR="00C03EF0" w:rsidRPr="00C03E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граждан и организаций </w:t>
      </w:r>
      <w:r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включени</w:t>
      </w:r>
      <w:r w:rsidR="00C03E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и </w:t>
      </w:r>
      <w:r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наиболее посещаемой муниципальной территории общего пользования </w:t>
      </w:r>
      <w:proofErr w:type="spellStart"/>
      <w:r w:rsidR="00D17E8D"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пгт</w:t>
      </w:r>
      <w:proofErr w:type="spellEnd"/>
      <w:r w:rsidR="00D17E8D"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gramStart"/>
      <w:r w:rsidR="00D17E8D"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Мирный</w:t>
      </w:r>
      <w:proofErr w:type="gramEnd"/>
      <w:r w:rsidR="00D17E8D"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Pr="00D17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в программу «Формирование современной городской среды" </w:t>
      </w:r>
    </w:p>
    <w:p w:rsidR="006B218E" w:rsidRPr="006B218E" w:rsidRDefault="006B218E" w:rsidP="00D1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августа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администрацией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будут приниматься предложения от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наиболее посещаемой муниципальной территории общего пользования </w:t>
      </w:r>
      <w:proofErr w:type="spellStart"/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proofErr w:type="gramEnd"/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среды»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2018-2022 годы </w:t>
      </w:r>
      <w:r w:rsidRPr="006B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городского поселени</w:t>
      </w:r>
      <w:r w:rsidR="00C03E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E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D17E8D" w:rsidRDefault="00D17E8D" w:rsidP="00D17E8D">
      <w:pPr>
        <w:pStyle w:val="a4"/>
        <w:spacing w:before="0" w:beforeAutospacing="0" w:after="0" w:afterAutospacing="0"/>
        <w:jc w:val="both"/>
      </w:pPr>
      <w:r>
        <w:rPr>
          <w:rStyle w:val="a5"/>
        </w:rPr>
        <w:t>Место подачи заявок:</w:t>
      </w:r>
    </w:p>
    <w:p w:rsidR="00D17E8D" w:rsidRDefault="00D17E8D" w:rsidP="00D17E8D">
      <w:pPr>
        <w:pStyle w:val="a4"/>
        <w:spacing w:before="0" w:beforeAutospacing="0" w:after="0" w:afterAutospacing="0"/>
        <w:jc w:val="both"/>
      </w:pPr>
      <w:r>
        <w:t>администрация Мирнинского городского поселения</w:t>
      </w:r>
    </w:p>
    <w:p w:rsidR="00D17E8D" w:rsidRDefault="00D17E8D" w:rsidP="00D17E8D">
      <w:pPr>
        <w:pStyle w:val="a4"/>
        <w:spacing w:before="0" w:beforeAutospacing="0" w:after="0" w:afterAutospacing="0"/>
        <w:jc w:val="both"/>
      </w:pPr>
      <w:proofErr w:type="spellStart"/>
      <w:r>
        <w:t>пгт</w:t>
      </w:r>
      <w:proofErr w:type="spellEnd"/>
      <w:r>
        <w:t xml:space="preserve"> Мирный, ул. Ленина, д.33а, телефон</w:t>
      </w:r>
      <w:r>
        <w:rPr>
          <w:rStyle w:val="apple-converted-space"/>
          <w:b/>
          <w:bCs/>
        </w:rPr>
        <w:t> </w:t>
      </w:r>
      <w:r>
        <w:rPr>
          <w:rStyle w:val="a5"/>
        </w:rPr>
        <w:t>(83354) 63-5-63</w:t>
      </w:r>
    </w:p>
    <w:p w:rsidR="00D17E8D" w:rsidRDefault="00D17E8D" w:rsidP="00D17E8D">
      <w:pPr>
        <w:pStyle w:val="a4"/>
        <w:spacing w:before="0" w:beforeAutospacing="0" w:after="0" w:afterAutospacing="0"/>
        <w:jc w:val="both"/>
      </w:pPr>
      <w:r>
        <w:rPr>
          <w:rStyle w:val="a5"/>
        </w:rPr>
        <w:t>Порядок подачи документов:</w:t>
      </w:r>
      <w:r>
        <w:rPr>
          <w:rStyle w:val="apple-converted-space"/>
          <w:b/>
          <w:bCs/>
        </w:rPr>
        <w:t> </w:t>
      </w:r>
      <w:r w:rsidRPr="004E6344">
        <w:t>заявка оформляется по форме в соответствии с</w:t>
      </w:r>
      <w:r w:rsidRPr="004E6344">
        <w:rPr>
          <w:rStyle w:val="apple-converted-space"/>
        </w:rPr>
        <w:t> </w:t>
      </w:r>
      <w:hyperlink r:id="rId5" w:anchor="Par29" w:history="1">
        <w:proofErr w:type="gramStart"/>
        <w:r w:rsidRPr="00D17E8D">
          <w:rPr>
            <w:rStyle w:val="a3"/>
            <w:color w:val="auto"/>
          </w:rPr>
          <w:t>Порядк</w:t>
        </w:r>
      </w:hyperlink>
      <w:r w:rsidRPr="004E6344">
        <w:t>ом</w:t>
      </w:r>
      <w:proofErr w:type="gramEnd"/>
      <w:r w:rsidRPr="004E6344">
        <w:t xml:space="preserve"> представления, рассмотрения и оценки предложений </w:t>
      </w:r>
      <w:r w:rsidR="00C03EF0">
        <w:t>граждан и организаций</w:t>
      </w:r>
      <w:r w:rsidRPr="004E6344">
        <w:t xml:space="preserve"> о включении </w:t>
      </w:r>
      <w:r w:rsidR="00C03EF0">
        <w:t>наиболее посещаемой муниципальной территории общего пользования Мирнинского городского поселения в Программу</w:t>
      </w:r>
      <w:r w:rsidRPr="004E6344">
        <w:t xml:space="preserve"> «Формирование современной городской среды Мирнинского городского поселения на 2018 - 2022 годы», утвержденным постановлением администрации Мирнинского городского поселения от 19.09.2017 № 169 ( далее - Поряд</w:t>
      </w:r>
      <w:r w:rsidR="00C03EF0">
        <w:t>ок</w:t>
      </w:r>
      <w:r w:rsidRPr="004E6344">
        <w:t>)</w:t>
      </w:r>
    </w:p>
    <w:p w:rsidR="00D17E8D" w:rsidRPr="006B218E" w:rsidRDefault="00D17E8D" w:rsidP="00D1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t>С Порядк</w:t>
      </w:r>
      <w:r w:rsidR="00C03EF0">
        <w:rPr>
          <w:rStyle w:val="a5"/>
        </w:rPr>
        <w:t xml:space="preserve">ом можно </w:t>
      </w:r>
      <w:r>
        <w:rPr>
          <w:rStyle w:val="a5"/>
        </w:rPr>
        <w:t>ознакомиться</w:t>
      </w:r>
      <w:r>
        <w:rPr>
          <w:rStyle w:val="apple-converted-space"/>
          <w:b/>
          <w:bCs/>
        </w:rPr>
        <w:t> </w:t>
      </w:r>
      <w:r>
        <w:t>на официальном Интернет-сайте муниципального образования:</w:t>
      </w:r>
      <w:r>
        <w:rPr>
          <w:rStyle w:val="apple-converted-space"/>
        </w:rPr>
        <w:t> </w:t>
      </w:r>
      <w:hyperlink r:id="rId6" w:history="1">
        <w:r w:rsidRPr="00D65C9C">
          <w:rPr>
            <w:rStyle w:val="a3"/>
          </w:rPr>
          <w:t>http://mirninskoe.ru/</w:t>
        </w:r>
      </w:hyperlink>
      <w:r>
        <w:t xml:space="preserve"> </w:t>
      </w:r>
      <w:r>
        <w:rPr>
          <w:rStyle w:val="a6"/>
        </w:rPr>
        <w:t>(</w:t>
      </w:r>
      <w:r w:rsidRPr="004E6344">
        <w:rPr>
          <w:rStyle w:val="a6"/>
        </w:rPr>
        <w:t>Главная</w:t>
      </w:r>
      <w:r>
        <w:rPr>
          <w:rStyle w:val="a6"/>
        </w:rPr>
        <w:t xml:space="preserve"> </w:t>
      </w:r>
      <w:r w:rsidRPr="004E6344">
        <w:rPr>
          <w:rStyle w:val="a6"/>
        </w:rPr>
        <w:t>»</w:t>
      </w:r>
      <w:r>
        <w:rPr>
          <w:rStyle w:val="a6"/>
        </w:rPr>
        <w:t xml:space="preserve"> </w:t>
      </w:r>
      <w:r w:rsidRPr="004E6344">
        <w:rPr>
          <w:rStyle w:val="a6"/>
        </w:rPr>
        <w:t>Документы</w:t>
      </w:r>
      <w:r>
        <w:rPr>
          <w:rStyle w:val="a6"/>
        </w:rPr>
        <w:t xml:space="preserve"> </w:t>
      </w:r>
      <w:r w:rsidRPr="004E6344">
        <w:rPr>
          <w:rStyle w:val="a6"/>
        </w:rPr>
        <w:t>»</w:t>
      </w:r>
      <w:r>
        <w:rPr>
          <w:rStyle w:val="a6"/>
        </w:rPr>
        <w:t xml:space="preserve"> </w:t>
      </w:r>
      <w:r w:rsidRPr="004E6344">
        <w:rPr>
          <w:rStyle w:val="a6"/>
        </w:rPr>
        <w:t>Постановления</w:t>
      </w:r>
      <w:r>
        <w:rPr>
          <w:rStyle w:val="a6"/>
        </w:rPr>
        <w:t>), в администрации поселения по адресу: </w:t>
      </w:r>
      <w:proofErr w:type="spellStart"/>
      <w:r>
        <w:rPr>
          <w:rStyle w:val="a6"/>
        </w:rPr>
        <w:t>пгт</w:t>
      </w:r>
      <w:proofErr w:type="spellEnd"/>
      <w:r>
        <w:rPr>
          <w:rStyle w:val="a6"/>
        </w:rPr>
        <w:t xml:space="preserve"> </w:t>
      </w:r>
      <w:proofErr w:type="gramStart"/>
      <w:r>
        <w:rPr>
          <w:rStyle w:val="a6"/>
        </w:rPr>
        <w:t>Мирный</w:t>
      </w:r>
      <w:proofErr w:type="gramEnd"/>
      <w:r>
        <w:rPr>
          <w:rStyle w:val="a6"/>
        </w:rPr>
        <w:t xml:space="preserve"> ул. Ленина, д.33а, каб.2,</w:t>
      </w:r>
      <w:r>
        <w:rPr>
          <w:rStyle w:val="apple-converted-space"/>
          <w:i/>
          <w:iCs/>
        </w:rPr>
        <w:t> </w:t>
      </w:r>
      <w:r>
        <w:t>а также в управляющей вашим домом организации</w:t>
      </w: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8D" w:rsidRDefault="00D17E8D" w:rsidP="006B2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1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4"/>
    <w:rsid w:val="0024612B"/>
    <w:rsid w:val="002C2464"/>
    <w:rsid w:val="006B218E"/>
    <w:rsid w:val="00C03EF0"/>
    <w:rsid w:val="00D17E8D"/>
    <w:rsid w:val="00D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B218E"/>
    <w:rPr>
      <w:color w:val="0000FF"/>
      <w:u w:val="single"/>
    </w:rPr>
  </w:style>
  <w:style w:type="paragraph" w:styleId="a4">
    <w:name w:val="Normal (Web)"/>
    <w:basedOn w:val="a"/>
    <w:unhideWhenUsed/>
    <w:rsid w:val="006B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18E"/>
    <w:rPr>
      <w:b/>
      <w:bCs/>
    </w:rPr>
  </w:style>
  <w:style w:type="character" w:customStyle="1" w:styleId="apple-converted-space">
    <w:name w:val="apple-converted-space"/>
    <w:basedOn w:val="a0"/>
    <w:rsid w:val="006B218E"/>
  </w:style>
  <w:style w:type="character" w:styleId="a6">
    <w:name w:val="Emphasis"/>
    <w:qFormat/>
    <w:rsid w:val="006B2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B218E"/>
    <w:rPr>
      <w:color w:val="0000FF"/>
      <w:u w:val="single"/>
    </w:rPr>
  </w:style>
  <w:style w:type="paragraph" w:styleId="a4">
    <w:name w:val="Normal (Web)"/>
    <w:basedOn w:val="a"/>
    <w:unhideWhenUsed/>
    <w:rsid w:val="006B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218E"/>
    <w:rPr>
      <w:b/>
      <w:bCs/>
    </w:rPr>
  </w:style>
  <w:style w:type="character" w:customStyle="1" w:styleId="apple-converted-space">
    <w:name w:val="apple-converted-space"/>
    <w:basedOn w:val="a0"/>
    <w:rsid w:val="006B218E"/>
  </w:style>
  <w:style w:type="character" w:styleId="a6">
    <w:name w:val="Emphasis"/>
    <w:qFormat/>
    <w:rsid w:val="006B2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9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ninskoe.ru/" TargetMode="External"/><Relationship Id="rId5" Type="http://schemas.openxmlformats.org/officeDocument/2006/relationships/hyperlink" Target="file:///D:\%D0%9E%D0%B1%D0%BC%D0%B5%D0%BD\%D0%9D%D0%90%20%D0%A1%D0%90%D0%99%D0%A2\%D0%98%D0%B7%D0%B2%D0%B5%D1%89%D0%B5%D0%BD%D0%B8%D0%B5%20%D0%BE%20%D0%BF%D1%80%D0%B8%D1%91%D0%BC%D0%B5%20%D0%B7%D0%B0%D1%8F%D0%B2%D0%BE%D0%BA%20%D0%B4%D0%B2%D0%BE%D1%80%D1%8B%20%D0%9A%D0%BE%D1%82%D0%B5%D0%BB%D1%8C%D0%BD%D0%B8%D1%8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2018-07-02T13:42:00Z</dcterms:created>
  <dcterms:modified xsi:type="dcterms:W3CDTF">2018-07-02T13:42:00Z</dcterms:modified>
</cp:coreProperties>
</file>