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jc w:val="center"/>
        <w:tblLayout w:type="fixed"/>
        <w:tblLook w:val="01E0" w:firstRow="1" w:lastRow="1" w:firstColumn="1" w:lastColumn="1" w:noHBand="0" w:noVBand="0"/>
      </w:tblPr>
      <w:tblGrid>
        <w:gridCol w:w="3213"/>
        <w:gridCol w:w="3213"/>
        <w:gridCol w:w="3214"/>
      </w:tblGrid>
      <w:tr w:rsidR="00D239F0" w:rsidRPr="00D239F0" w:rsidTr="00D239F0">
        <w:trPr>
          <w:jc w:val="center"/>
        </w:trPr>
        <w:tc>
          <w:tcPr>
            <w:tcW w:w="9640" w:type="dxa"/>
            <w:gridSpan w:val="3"/>
          </w:tcPr>
          <w:p w:rsidR="00D239F0" w:rsidRPr="00D239F0" w:rsidRDefault="001842EC" w:rsidP="00546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9F0">
              <w:rPr>
                <w:rFonts w:ascii="Times New Roman" w:hAnsi="Times New Roman" w:cs="Times New Roman"/>
                <w:b/>
                <w:sz w:val="28"/>
                <w:szCs w:val="28"/>
              </w:rPr>
              <w:t>МИРНИНСКАЯ ПОСЕЛКОВАЯ ДУМА</w:t>
            </w:r>
          </w:p>
          <w:p w:rsidR="00D239F0" w:rsidRPr="00D239F0" w:rsidRDefault="00D239F0" w:rsidP="0054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9F0">
              <w:rPr>
                <w:rFonts w:ascii="Times New Roman" w:hAnsi="Times New Roman" w:cs="Times New Roman"/>
                <w:sz w:val="28"/>
                <w:szCs w:val="28"/>
              </w:rPr>
              <w:t>Оричевского района Кировской области</w:t>
            </w:r>
          </w:p>
          <w:p w:rsidR="00D239F0" w:rsidRPr="00D239F0" w:rsidRDefault="00B97433" w:rsidP="00546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четвертого</w:t>
            </w:r>
            <w:r w:rsidR="00D239F0" w:rsidRPr="00D239F0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</w:tc>
      </w:tr>
      <w:tr w:rsidR="00D239F0" w:rsidRPr="00D239F0" w:rsidTr="00D239F0">
        <w:trPr>
          <w:jc w:val="center"/>
        </w:trPr>
        <w:tc>
          <w:tcPr>
            <w:tcW w:w="9640" w:type="dxa"/>
            <w:gridSpan w:val="3"/>
          </w:tcPr>
          <w:p w:rsidR="00D239F0" w:rsidRPr="00D239F0" w:rsidRDefault="00D239F0" w:rsidP="0054627F">
            <w:pPr>
              <w:spacing w:after="0"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9F0" w:rsidRPr="00D239F0" w:rsidTr="00D239F0">
        <w:trPr>
          <w:jc w:val="center"/>
        </w:trPr>
        <w:tc>
          <w:tcPr>
            <w:tcW w:w="9640" w:type="dxa"/>
            <w:gridSpan w:val="3"/>
          </w:tcPr>
          <w:p w:rsidR="00D239F0" w:rsidRPr="00D239F0" w:rsidRDefault="00D239F0" w:rsidP="00546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239F0">
              <w:rPr>
                <w:rFonts w:ascii="Times New Roman" w:hAnsi="Times New Roman" w:cs="Times New Roman"/>
                <w:b/>
                <w:sz w:val="32"/>
                <w:szCs w:val="32"/>
              </w:rPr>
              <w:t>РЕШЕНИ</w:t>
            </w:r>
            <w:r w:rsidR="004E4F72">
              <w:rPr>
                <w:rFonts w:ascii="Times New Roman" w:hAnsi="Times New Roman" w:cs="Times New Roman"/>
                <w:b/>
                <w:sz w:val="32"/>
                <w:szCs w:val="32"/>
              </w:rPr>
              <w:t>Е</w:t>
            </w:r>
          </w:p>
        </w:tc>
      </w:tr>
      <w:tr w:rsidR="00D239F0" w:rsidRPr="00D239F0" w:rsidTr="00D239F0">
        <w:trPr>
          <w:jc w:val="center"/>
        </w:trPr>
        <w:tc>
          <w:tcPr>
            <w:tcW w:w="9640" w:type="dxa"/>
            <w:gridSpan w:val="3"/>
          </w:tcPr>
          <w:p w:rsidR="00D239F0" w:rsidRPr="00D239F0" w:rsidRDefault="00D239F0" w:rsidP="00D239F0">
            <w:pPr>
              <w:spacing w:after="0" w:line="360" w:lineRule="exact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9F0" w:rsidRPr="00D239F0" w:rsidTr="00D239F0">
        <w:trPr>
          <w:trHeight w:val="318"/>
          <w:jc w:val="center"/>
        </w:trPr>
        <w:tc>
          <w:tcPr>
            <w:tcW w:w="3213" w:type="dxa"/>
            <w:vAlign w:val="center"/>
          </w:tcPr>
          <w:p w:rsidR="00D239F0" w:rsidRPr="00C7789D" w:rsidRDefault="00C7789D" w:rsidP="004E4F72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7789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12.11.2024</w:t>
            </w:r>
          </w:p>
        </w:tc>
        <w:tc>
          <w:tcPr>
            <w:tcW w:w="3213" w:type="dxa"/>
            <w:vAlign w:val="center"/>
          </w:tcPr>
          <w:p w:rsidR="00D239F0" w:rsidRPr="00D239F0" w:rsidRDefault="00D239F0" w:rsidP="00D239F0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4" w:type="dxa"/>
            <w:vAlign w:val="center"/>
          </w:tcPr>
          <w:p w:rsidR="00D239F0" w:rsidRPr="00C7789D" w:rsidRDefault="00FA2C47" w:rsidP="00FA2C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C7789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</w:t>
            </w:r>
            <w:r w:rsidR="00D239F0" w:rsidRPr="00C7789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</w:t>
            </w:r>
            <w:r w:rsidR="00200BA1" w:rsidRPr="00C7789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7789D" w:rsidRPr="00C7789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30/3</w:t>
            </w:r>
            <w:r w:rsidRPr="00C7789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="00D239F0" w:rsidRPr="00C7789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</w:p>
        </w:tc>
      </w:tr>
      <w:tr w:rsidR="00D239F0" w:rsidRPr="00D239F0" w:rsidTr="00D239F0">
        <w:trPr>
          <w:trHeight w:val="318"/>
          <w:jc w:val="center"/>
        </w:trPr>
        <w:tc>
          <w:tcPr>
            <w:tcW w:w="3213" w:type="dxa"/>
            <w:vAlign w:val="center"/>
          </w:tcPr>
          <w:p w:rsidR="00D239F0" w:rsidRPr="00D239F0" w:rsidRDefault="00D239F0" w:rsidP="00D239F0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vAlign w:val="center"/>
          </w:tcPr>
          <w:p w:rsidR="00D239F0" w:rsidRPr="00D239F0" w:rsidRDefault="00D239F0" w:rsidP="0054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9F0">
              <w:rPr>
                <w:rFonts w:ascii="Times New Roman" w:hAnsi="Times New Roman" w:cs="Times New Roman"/>
                <w:sz w:val="28"/>
                <w:szCs w:val="28"/>
              </w:rPr>
              <w:t>пгт Мирный</w:t>
            </w:r>
          </w:p>
        </w:tc>
        <w:tc>
          <w:tcPr>
            <w:tcW w:w="3214" w:type="dxa"/>
            <w:vAlign w:val="center"/>
          </w:tcPr>
          <w:p w:rsidR="00D239F0" w:rsidRPr="00D239F0" w:rsidRDefault="00D239F0" w:rsidP="00D239F0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9F0" w:rsidRPr="00D239F0" w:rsidTr="00D239F0">
        <w:trPr>
          <w:trHeight w:val="513"/>
          <w:jc w:val="center"/>
        </w:trPr>
        <w:tc>
          <w:tcPr>
            <w:tcW w:w="9640" w:type="dxa"/>
            <w:gridSpan w:val="3"/>
          </w:tcPr>
          <w:p w:rsidR="00D239F0" w:rsidRPr="00D239F0" w:rsidRDefault="00D239F0" w:rsidP="00D239F0">
            <w:pPr>
              <w:spacing w:after="0" w:line="480" w:lineRule="exact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9F0" w:rsidRPr="00D239F0" w:rsidTr="00D239F0">
        <w:trPr>
          <w:trHeight w:val="831"/>
          <w:jc w:val="center"/>
        </w:trPr>
        <w:tc>
          <w:tcPr>
            <w:tcW w:w="9640" w:type="dxa"/>
            <w:gridSpan w:val="3"/>
          </w:tcPr>
          <w:p w:rsidR="00D239F0" w:rsidRDefault="00D239F0" w:rsidP="005462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9F0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FA2C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</w:t>
            </w:r>
            <w:r w:rsidR="00200B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решение Мирнинской поселковой Думы от 19.10.2017 № 2/1 «О</w:t>
            </w:r>
            <w:r w:rsidRPr="00D239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 утверждении Правил благоустройства </w:t>
            </w:r>
          </w:p>
          <w:p w:rsidR="00D239F0" w:rsidRDefault="00D239F0" w:rsidP="005462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D239F0">
              <w:rPr>
                <w:rFonts w:ascii="Times New Roman" w:hAnsi="Times New Roman" w:cs="Times New Roman"/>
                <w:b/>
                <w:sz w:val="28"/>
                <w:szCs w:val="28"/>
              </w:rPr>
              <w:t>ерритории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239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Мирнинского городского поселения </w:t>
            </w:r>
          </w:p>
          <w:p w:rsidR="00D239F0" w:rsidRPr="00D239F0" w:rsidRDefault="00D239F0" w:rsidP="005462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</w:pPr>
            <w:r w:rsidRPr="00D239F0">
              <w:rPr>
                <w:rFonts w:ascii="Times New Roman" w:hAnsi="Times New Roman" w:cs="Times New Roman"/>
                <w:b/>
                <w:sz w:val="28"/>
                <w:szCs w:val="28"/>
              </w:rPr>
              <w:t>Оричевского района Кировской области</w:t>
            </w:r>
            <w:r w:rsidR="00200BA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D239F0" w:rsidRPr="00D239F0" w:rsidTr="00D239F0">
        <w:trPr>
          <w:trHeight w:val="540"/>
          <w:jc w:val="center"/>
        </w:trPr>
        <w:tc>
          <w:tcPr>
            <w:tcW w:w="9640" w:type="dxa"/>
            <w:gridSpan w:val="3"/>
          </w:tcPr>
          <w:p w:rsidR="00D239F0" w:rsidRPr="00D239F0" w:rsidRDefault="00D239F0" w:rsidP="00D239F0">
            <w:pPr>
              <w:spacing w:after="0" w:line="480" w:lineRule="exact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9F0" w:rsidRPr="00D239F0" w:rsidTr="00D239F0">
        <w:trPr>
          <w:trHeight w:val="561"/>
          <w:jc w:val="center"/>
        </w:trPr>
        <w:tc>
          <w:tcPr>
            <w:tcW w:w="9640" w:type="dxa"/>
            <w:gridSpan w:val="3"/>
          </w:tcPr>
          <w:p w:rsidR="00D239F0" w:rsidRPr="004D0C72" w:rsidRDefault="00D239F0" w:rsidP="00E814E9">
            <w:pPr>
              <w:spacing w:after="0" w:line="4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унктом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 xml:space="preserve"> 19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асти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 xml:space="preserve"> 1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атьи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4D0C72">
              <w:rPr>
                <w:rStyle w:val="ab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4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.10.2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 xml:space="preserve">003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97433">
              <w:rPr>
                <w:rFonts w:ascii="Times New Roman" w:hAnsi="Times New Roman" w:cs="Times New Roman"/>
                <w:sz w:val="28"/>
                <w:szCs w:val="28"/>
              </w:rPr>
              <w:t>131-ФЗ «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местного самоуп</w:t>
            </w:r>
            <w:r w:rsidR="00B97433">
              <w:rPr>
                <w:rFonts w:ascii="Times New Roman" w:hAnsi="Times New Roman" w:cs="Times New Roman"/>
                <w:sz w:val="28"/>
                <w:szCs w:val="28"/>
              </w:rPr>
              <w:t>равления в Российской Федерации»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>, Устав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Мирнинское городско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 xml:space="preserve"> Оричевского района Кировской области</w:t>
            </w:r>
            <w:r w:rsidR="00200B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Мирнинская поселковая 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>Дума РЕШИЛА:</w:t>
            </w:r>
          </w:p>
          <w:p w:rsidR="009443B8" w:rsidRDefault="00D239F0" w:rsidP="00E814E9">
            <w:pPr>
              <w:shd w:val="clear" w:color="auto" w:fill="FFFFFF"/>
              <w:spacing w:after="0" w:line="4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FA2C47">
              <w:rPr>
                <w:rFonts w:ascii="Times New Roman" w:hAnsi="Times New Roman" w:cs="Times New Roman"/>
                <w:sz w:val="28"/>
                <w:szCs w:val="28"/>
              </w:rPr>
              <w:t xml:space="preserve">Внести </w:t>
            </w:r>
            <w:r w:rsidR="009443B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5A6C">
              <w:rPr>
                <w:rFonts w:ascii="Times New Roman" w:hAnsi="Times New Roman" w:cs="Times New Roman"/>
                <w:sz w:val="28"/>
                <w:szCs w:val="28"/>
              </w:rPr>
              <w:t xml:space="preserve"> Правил</w:t>
            </w:r>
            <w:r w:rsidR="009443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25A6C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 территории Мирнинского городского поселения, утвержденных решением Мирнинской поселковой Думы от 19.10.2017 № 2/1 «</w:t>
            </w:r>
            <w:r w:rsidR="00A25A6C" w:rsidRPr="00200BA1"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 благоустройства территории Мирнинского городского поселения Оричевского района Кировской области</w:t>
            </w:r>
            <w:r w:rsidR="00A25A6C" w:rsidRPr="00A25A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25A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443B8" w:rsidRPr="00D54F14">
              <w:rPr>
                <w:rFonts w:ascii="Times New Roman" w:hAnsi="Times New Roman" w:cs="Times New Roman"/>
                <w:sz w:val="28"/>
                <w:szCs w:val="28"/>
              </w:rPr>
              <w:t>следующие</w:t>
            </w:r>
            <w:r w:rsidR="00944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25A6C" w:rsidRPr="00A25A6C"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  <w:r w:rsidR="009443B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240B3E" w:rsidRDefault="00240B3E" w:rsidP="00E814E9">
            <w:pPr>
              <w:shd w:val="clear" w:color="auto" w:fill="FFFFFF"/>
              <w:spacing w:after="0" w:line="4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 абзац четвертый пункта 4.8 изложить в новой редакции:</w:t>
            </w:r>
          </w:p>
          <w:p w:rsidR="00240B3E" w:rsidRDefault="00240B3E" w:rsidP="00E814E9">
            <w:pPr>
              <w:shd w:val="clear" w:color="auto" w:fill="FFFFFF"/>
              <w:spacing w:after="0" w:line="4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«- своевременно производить выкос сорной и карантинной растительности и благоустройство на своих земельных участках и придомового земельного участка. Не допускать превышение высоты травостоя более 15 см, в том числе произрастание борщевика Сосновского.»</w:t>
            </w:r>
          </w:p>
          <w:p w:rsidR="009443B8" w:rsidRDefault="00240B3E" w:rsidP="00E814E9">
            <w:pPr>
              <w:shd w:val="clear" w:color="auto" w:fill="FFFFFF"/>
              <w:spacing w:after="0" w:line="4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9443B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54F14">
              <w:rPr>
                <w:rFonts w:ascii="Times New Roman" w:hAnsi="Times New Roman" w:cs="Times New Roman"/>
                <w:sz w:val="28"/>
                <w:szCs w:val="28"/>
              </w:rPr>
              <w:t>подпункт</w:t>
            </w:r>
            <w:r w:rsidR="009443B8">
              <w:rPr>
                <w:rFonts w:ascii="Times New Roman" w:hAnsi="Times New Roman" w:cs="Times New Roman"/>
                <w:sz w:val="28"/>
                <w:szCs w:val="28"/>
              </w:rPr>
              <w:t xml:space="preserve"> 9.1.4. </w:t>
            </w:r>
            <w:r w:rsidR="00D54F14">
              <w:rPr>
                <w:rFonts w:ascii="Times New Roman" w:hAnsi="Times New Roman" w:cs="Times New Roman"/>
                <w:sz w:val="28"/>
                <w:szCs w:val="28"/>
              </w:rPr>
              <w:t>пункта</w:t>
            </w:r>
            <w:r w:rsidR="009443B8">
              <w:rPr>
                <w:rFonts w:ascii="Times New Roman" w:hAnsi="Times New Roman" w:cs="Times New Roman"/>
                <w:sz w:val="28"/>
                <w:szCs w:val="28"/>
              </w:rPr>
              <w:t xml:space="preserve"> 9.1 изложить в новой редакции:</w:t>
            </w:r>
          </w:p>
          <w:p w:rsidR="009443B8" w:rsidRDefault="00A25A6C" w:rsidP="00240B3E">
            <w:pPr>
              <w:shd w:val="clear" w:color="auto" w:fill="FFFFFF"/>
              <w:spacing w:after="0" w:line="4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«9.1.4. Юридические лица, предприниматели и частные домовладельцы на своих земельных участках и прилегающих территориях производят</w:t>
            </w:r>
            <w:r w:rsidR="00240B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систематическую борьбу с сорной и карантинной растительностью</w:t>
            </w:r>
            <w:r w:rsidR="009443B8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с растениями, вызывающими аллергическую реакцию у населения. Мероприятия по удалению борщевика Сосновского </w:t>
            </w:r>
            <w:r w:rsidR="00240B3E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проводить </w:t>
            </w:r>
            <w:r w:rsidR="009443B8">
              <w:rPr>
                <w:rFonts w:ascii="Times New Roman" w:hAnsi="Times New Roman" w:cs="Times New Roman"/>
                <w:sz w:val="28"/>
                <w:szCs w:val="28"/>
              </w:rPr>
              <w:t xml:space="preserve">следующими способами: химическим – опрыскивание очагов произрастания </w:t>
            </w:r>
            <w:r w:rsidR="00944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гербицидами и (или) арборицидами, механическим – скашивание, уборка сухих растений, выкапывание корневой системы, агротехническим – обработка почвы, посев многолетних трав.</w:t>
            </w:r>
          </w:p>
          <w:p w:rsidR="00D239F0" w:rsidRDefault="009443B8" w:rsidP="00E814E9">
            <w:pPr>
              <w:shd w:val="clear" w:color="auto" w:fill="FFFFFF"/>
              <w:spacing w:after="0" w:line="4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Покос травы должен производиться не менее 1 раза в месяц, при достижении травяным покровом высоты 15 см.</w:t>
            </w:r>
            <w:r w:rsidR="00E814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239F0" w:rsidRPr="004D0C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39F0" w:rsidRPr="00D239F0" w:rsidRDefault="00D239F0" w:rsidP="00E814E9">
            <w:pPr>
              <w:autoSpaceDE w:val="0"/>
              <w:autoSpaceDN w:val="0"/>
              <w:adjustRightInd w:val="0"/>
              <w:spacing w:after="0" w:line="4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>2. Опубликовать настоящее решение в Информационном бюллетене органов местного самоуправления Мирнинского городского поселения Оричевского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4D0C72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 администрации Мирнинского городского поселения</w:t>
            </w:r>
            <w:r w:rsidR="0054627F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«Интернет»</w:t>
            </w:r>
            <w:r w:rsidRPr="00200BA1">
              <w:rPr>
                <w:iCs/>
                <w:color w:val="000000" w:themeColor="text1"/>
                <w:sz w:val="28"/>
                <w:szCs w:val="28"/>
              </w:rPr>
              <w:t>.</w:t>
            </w:r>
            <w:r w:rsidRPr="00200B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239F0" w:rsidRDefault="00200BA1" w:rsidP="00E814E9">
            <w:pPr>
              <w:autoSpaceDE w:val="0"/>
              <w:autoSpaceDN w:val="0"/>
              <w:adjustRightInd w:val="0"/>
              <w:spacing w:after="0" w:line="4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239F0" w:rsidRPr="004D0C72">
              <w:rPr>
                <w:rFonts w:ascii="Times New Roman" w:hAnsi="Times New Roman" w:cs="Times New Roman"/>
                <w:sz w:val="28"/>
                <w:szCs w:val="28"/>
              </w:rPr>
              <w:t>. Настоящее решение вступает в силу со дня его официального опубликования.</w:t>
            </w:r>
          </w:p>
          <w:p w:rsidR="000818DE" w:rsidRPr="000818DE" w:rsidRDefault="000818DE" w:rsidP="00E814E9">
            <w:pPr>
              <w:autoSpaceDE w:val="0"/>
              <w:autoSpaceDN w:val="0"/>
              <w:adjustRightInd w:val="0"/>
              <w:spacing w:after="0" w:line="440" w:lineRule="exact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39F0" w:rsidRPr="00D239F0" w:rsidTr="00D239F0">
        <w:trPr>
          <w:trHeight w:val="576"/>
          <w:jc w:val="center"/>
        </w:trPr>
        <w:tc>
          <w:tcPr>
            <w:tcW w:w="9640" w:type="dxa"/>
            <w:gridSpan w:val="3"/>
          </w:tcPr>
          <w:tbl>
            <w:tblPr>
              <w:tblW w:w="9640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40"/>
            </w:tblGrid>
            <w:tr w:rsidR="00D239F0" w:rsidRPr="00D239F0" w:rsidTr="00D239F0">
              <w:trPr>
                <w:jc w:val="center"/>
              </w:trPr>
              <w:tc>
                <w:tcPr>
                  <w:tcW w:w="9640" w:type="dxa"/>
                </w:tcPr>
                <w:p w:rsidR="000818DE" w:rsidRDefault="00D239F0" w:rsidP="00D8541A">
                  <w:pPr>
                    <w:tabs>
                      <w:tab w:val="left" w:pos="3405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239F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Председатель </w:t>
                  </w:r>
                  <w:r w:rsidR="000818D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Мирнинской </w:t>
                  </w:r>
                </w:p>
                <w:p w:rsidR="00D239F0" w:rsidRPr="00D239F0" w:rsidRDefault="000818DE" w:rsidP="00D8541A">
                  <w:pPr>
                    <w:tabs>
                      <w:tab w:val="left" w:pos="3405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Поселковой </w:t>
                  </w:r>
                  <w:r w:rsidR="00D239F0" w:rsidRPr="00D239F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Думы    </w:t>
                  </w:r>
                  <w:r w:rsidR="0035783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D239F0" w:rsidRPr="00D239F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2C17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</w:t>
                  </w:r>
                  <w:r w:rsidR="00F026F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</w:t>
                  </w:r>
                  <w:r w:rsidR="00D239F0" w:rsidRPr="00D239F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А.А. Ведерников</w:t>
                  </w:r>
                </w:p>
                <w:p w:rsidR="00D239F0" w:rsidRPr="00D239F0" w:rsidRDefault="00D239F0" w:rsidP="00D239F0">
                  <w:pPr>
                    <w:tabs>
                      <w:tab w:val="left" w:pos="3405"/>
                    </w:tabs>
                    <w:spacing w:after="0" w:line="240" w:lineRule="auto"/>
                    <w:ind w:firstLine="85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239F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c>
            </w:tr>
          </w:tbl>
          <w:p w:rsidR="00D239F0" w:rsidRPr="00D239F0" w:rsidRDefault="00D239F0" w:rsidP="00D239F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D239F0" w:rsidRPr="00D239F0" w:rsidRDefault="00D239F0" w:rsidP="00D239F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818DE" w:rsidRDefault="00E814E9" w:rsidP="00D8541A">
            <w:pPr>
              <w:tabs>
                <w:tab w:val="left" w:pos="3405"/>
              </w:tabs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D239F0" w:rsidRPr="00D23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18DE">
              <w:rPr>
                <w:rFonts w:ascii="Times New Roman" w:hAnsi="Times New Roman" w:cs="Times New Roman"/>
                <w:sz w:val="28"/>
                <w:szCs w:val="28"/>
              </w:rPr>
              <w:t>Мирнинского</w:t>
            </w:r>
          </w:p>
          <w:p w:rsidR="00D239F0" w:rsidRPr="00D239F0" w:rsidRDefault="000818DE" w:rsidP="00E814E9">
            <w:pPr>
              <w:tabs>
                <w:tab w:val="left" w:pos="3405"/>
              </w:tabs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</w:t>
            </w:r>
            <w:r w:rsidR="00D239F0" w:rsidRPr="00D239F0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     </w:t>
            </w:r>
            <w:r w:rsidR="002C170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026F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bookmarkStart w:id="0" w:name="_GoBack"/>
            <w:bookmarkEnd w:id="0"/>
            <w:r w:rsidR="002C17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4E9">
              <w:rPr>
                <w:rFonts w:ascii="Times New Roman" w:hAnsi="Times New Roman" w:cs="Times New Roman"/>
                <w:sz w:val="28"/>
                <w:szCs w:val="28"/>
              </w:rPr>
              <w:t>И.Н. Смердова</w:t>
            </w:r>
          </w:p>
        </w:tc>
      </w:tr>
    </w:tbl>
    <w:p w:rsidR="00B97433" w:rsidRDefault="00B97433" w:rsidP="00E814E9">
      <w:pPr>
        <w:pStyle w:val="ae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B97433" w:rsidSect="00F06A9B">
      <w:footerReference w:type="default" r:id="rId7"/>
      <w:pgSz w:w="11906" w:h="16838"/>
      <w:pgMar w:top="1134" w:right="68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DCF" w:rsidRDefault="00303DCF" w:rsidP="007040EB">
      <w:pPr>
        <w:spacing w:after="0" w:line="240" w:lineRule="auto"/>
      </w:pPr>
      <w:r>
        <w:separator/>
      </w:r>
    </w:p>
  </w:endnote>
  <w:endnote w:type="continuationSeparator" w:id="0">
    <w:p w:rsidR="00303DCF" w:rsidRDefault="00303DCF" w:rsidP="0070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BA1" w:rsidRDefault="009D53BD" w:rsidP="006F0F4B">
    <w:pPr>
      <w:pStyle w:val="a6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00BA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026F6">
      <w:rPr>
        <w:rStyle w:val="ac"/>
        <w:noProof/>
      </w:rPr>
      <w:t>2</w:t>
    </w:r>
    <w:r>
      <w:rPr>
        <w:rStyle w:val="ac"/>
      </w:rPr>
      <w:fldChar w:fldCharType="end"/>
    </w:r>
  </w:p>
  <w:p w:rsidR="00200BA1" w:rsidRDefault="00200BA1">
    <w:pPr>
      <w:pStyle w:val="a6"/>
      <w:jc w:val="right"/>
    </w:pPr>
  </w:p>
  <w:p w:rsidR="00200BA1" w:rsidRDefault="00200B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DCF" w:rsidRDefault="00303DCF" w:rsidP="007040EB">
      <w:pPr>
        <w:spacing w:after="0" w:line="240" w:lineRule="auto"/>
      </w:pPr>
      <w:r>
        <w:separator/>
      </w:r>
    </w:p>
  </w:footnote>
  <w:footnote w:type="continuationSeparator" w:id="0">
    <w:p w:rsidR="00303DCF" w:rsidRDefault="00303DCF" w:rsidP="00704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1BDB"/>
    <w:multiLevelType w:val="hybridMultilevel"/>
    <w:tmpl w:val="F0DCEFA0"/>
    <w:lvl w:ilvl="0" w:tplc="BC9AE014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EE4CD9"/>
    <w:multiLevelType w:val="hybridMultilevel"/>
    <w:tmpl w:val="9698B1E6"/>
    <w:lvl w:ilvl="0" w:tplc="A62800E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CA45CA"/>
    <w:multiLevelType w:val="multilevel"/>
    <w:tmpl w:val="264A2B12"/>
    <w:lvl w:ilvl="0">
      <w:start w:val="1"/>
      <w:numFmt w:val="decimal"/>
      <w:lvlText w:val="%1."/>
      <w:lvlJc w:val="left"/>
      <w:pPr>
        <w:ind w:left="450"/>
      </w:pPr>
    </w:lvl>
    <w:lvl w:ilvl="1">
      <w:start w:val="1"/>
      <w:numFmt w:val="decimal"/>
      <w:lvlText w:val="%1.%2."/>
      <w:lvlJc w:val="left"/>
      <w:pPr>
        <w:ind w:left="2564" w:firstLine="1843"/>
      </w:pPr>
    </w:lvl>
    <w:lvl w:ilvl="2">
      <w:start w:val="1"/>
      <w:numFmt w:val="decimal"/>
      <w:lvlText w:val="%1.%2.%3."/>
      <w:lvlJc w:val="left"/>
      <w:pPr>
        <w:ind w:left="2847" w:firstLine="2127"/>
      </w:pPr>
    </w:lvl>
    <w:lvl w:ilvl="3">
      <w:start w:val="1"/>
      <w:numFmt w:val="decimal"/>
      <w:lvlText w:val="%1.%2.%3.%4."/>
      <w:lvlJc w:val="left"/>
      <w:pPr>
        <w:ind w:left="1080"/>
      </w:pPr>
    </w:lvl>
    <w:lvl w:ilvl="4">
      <w:start w:val="1"/>
      <w:numFmt w:val="decimal"/>
      <w:lvlText w:val="%1.%2.%3.%4.%5."/>
      <w:lvlJc w:val="left"/>
      <w:pPr>
        <w:ind w:left="1080"/>
      </w:pPr>
    </w:lvl>
    <w:lvl w:ilvl="5">
      <w:start w:val="1"/>
      <w:numFmt w:val="decimal"/>
      <w:lvlText w:val="%1.%2.%3.%4.%5.%6."/>
      <w:lvlJc w:val="left"/>
      <w:pPr>
        <w:ind w:left="1440"/>
      </w:pPr>
    </w:lvl>
    <w:lvl w:ilvl="6">
      <w:start w:val="1"/>
      <w:numFmt w:val="decimal"/>
      <w:lvlText w:val="%1.%2.%3.%4.%5.%6.%7."/>
      <w:lvlJc w:val="left"/>
      <w:pPr>
        <w:ind w:left="1800"/>
      </w:pPr>
    </w:lvl>
    <w:lvl w:ilvl="7">
      <w:start w:val="1"/>
      <w:numFmt w:val="decimal"/>
      <w:lvlText w:val="%1.%2.%3.%4.%5.%6.%7.%8."/>
      <w:lvlJc w:val="left"/>
      <w:pPr>
        <w:ind w:left="1800"/>
      </w:pPr>
    </w:lvl>
    <w:lvl w:ilvl="8">
      <w:start w:val="1"/>
      <w:numFmt w:val="decimal"/>
      <w:lvlText w:val="%1.%2.%3.%4.%5.%6.%7.%8.%9."/>
      <w:lvlJc w:val="left"/>
      <w:pPr>
        <w:ind w:left="2160"/>
      </w:pPr>
    </w:lvl>
  </w:abstractNum>
  <w:abstractNum w:abstractNumId="3" w15:restartNumberingAfterBreak="0">
    <w:nsid w:val="251979A3"/>
    <w:multiLevelType w:val="singleLevel"/>
    <w:tmpl w:val="4CDE365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1083640"/>
    <w:multiLevelType w:val="multilevel"/>
    <w:tmpl w:val="BD342E4C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392A4B25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8CB2147"/>
    <w:multiLevelType w:val="multilevel"/>
    <w:tmpl w:val="C5D06554"/>
    <w:lvl w:ilvl="0">
      <w:start w:val="8"/>
      <w:numFmt w:val="decimal"/>
      <w:lvlText w:val="%1"/>
      <w:lvlJc w:val="left"/>
      <w:pPr>
        <w:tabs>
          <w:tab w:val="num" w:pos="525"/>
        </w:tabs>
        <w:ind w:left="525" w:hanging="525"/>
      </w:pPr>
    </w:lvl>
    <w:lvl w:ilvl="1">
      <w:start w:val="5"/>
      <w:numFmt w:val="decimal"/>
      <w:lvlText w:val="%1.%2"/>
      <w:lvlJc w:val="left"/>
      <w:pPr>
        <w:tabs>
          <w:tab w:val="num" w:pos="525"/>
        </w:tabs>
        <w:ind w:left="525" w:hanging="525"/>
      </w:p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7A5553"/>
    <w:multiLevelType w:val="multilevel"/>
    <w:tmpl w:val="552E20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660B7407"/>
    <w:multiLevelType w:val="multilevel"/>
    <w:tmpl w:val="F336EE78"/>
    <w:lvl w:ilvl="0">
      <w:start w:val="8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6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12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66226B1B"/>
    <w:multiLevelType w:val="multilevel"/>
    <w:tmpl w:val="C2D6408E"/>
    <w:lvl w:ilvl="0">
      <w:start w:val="1"/>
      <w:numFmt w:val="decimal"/>
      <w:lvlText w:val="%1."/>
      <w:lvlJc w:val="left"/>
      <w:pPr>
        <w:ind w:left="450"/>
      </w:pPr>
    </w:lvl>
    <w:lvl w:ilvl="1">
      <w:start w:val="1"/>
      <w:numFmt w:val="decimal"/>
      <w:lvlText w:val="%1.%2."/>
      <w:lvlJc w:val="left"/>
      <w:pPr>
        <w:ind w:left="1560" w:firstLine="1843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-1559" w:firstLine="2127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851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/>
      </w:pPr>
    </w:lvl>
    <w:lvl w:ilvl="5">
      <w:start w:val="1"/>
      <w:numFmt w:val="decimal"/>
      <w:lvlText w:val="%1.%2.%3.%4.%5.%6."/>
      <w:lvlJc w:val="left"/>
      <w:pPr>
        <w:ind w:left="1440"/>
      </w:pPr>
    </w:lvl>
    <w:lvl w:ilvl="6">
      <w:start w:val="1"/>
      <w:numFmt w:val="decimal"/>
      <w:lvlText w:val="%1.%2.%3.%4.%5.%6.%7."/>
      <w:lvlJc w:val="left"/>
      <w:pPr>
        <w:ind w:left="1800"/>
      </w:pPr>
    </w:lvl>
    <w:lvl w:ilvl="7">
      <w:start w:val="1"/>
      <w:numFmt w:val="decimal"/>
      <w:lvlText w:val="%1.%2.%3.%4.%5.%6.%7.%8."/>
      <w:lvlJc w:val="left"/>
      <w:pPr>
        <w:ind w:left="1800"/>
      </w:pPr>
    </w:lvl>
    <w:lvl w:ilvl="8">
      <w:start w:val="1"/>
      <w:numFmt w:val="decimal"/>
      <w:lvlText w:val="%1.%2.%3.%4.%5.%6.%7.%8.%9."/>
      <w:lvlJc w:val="left"/>
      <w:pPr>
        <w:ind w:left="2160"/>
      </w:pPr>
    </w:lvl>
  </w:abstractNum>
  <w:abstractNum w:abstractNumId="10" w15:restartNumberingAfterBreak="0">
    <w:nsid w:val="69ED66BD"/>
    <w:multiLevelType w:val="hybridMultilevel"/>
    <w:tmpl w:val="C6D2FC34"/>
    <w:lvl w:ilvl="0" w:tplc="206A0A4E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C77643F"/>
    <w:multiLevelType w:val="multilevel"/>
    <w:tmpl w:val="21700BC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73623742"/>
    <w:multiLevelType w:val="hybridMultilevel"/>
    <w:tmpl w:val="CE1ECF92"/>
    <w:lvl w:ilvl="0" w:tplc="F87A113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77B71AA"/>
    <w:multiLevelType w:val="singleLevel"/>
    <w:tmpl w:val="B83C85FE"/>
    <w:lvl w:ilvl="0">
      <w:start w:val="4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7"/>
    <w:lvlOverride w:ilvl="0">
      <w:startOverride w:val="4"/>
    </w:lvlOverride>
    <w:lvlOverride w:ilvl="1">
      <w:startOverride w:val="4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8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8"/>
    </w:lvlOverride>
    <w:lvlOverride w:ilvl="1">
      <w:startOverride w:val="6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8"/>
    </w:lvlOverride>
    <w:lvlOverride w:ilvl="1">
      <w:startOverride w:val="5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8"/>
    </w:lvlOverride>
    <w:lvlOverride w:ilvl="1">
      <w:startOverride w:val="5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0EB"/>
    <w:rsid w:val="0000244F"/>
    <w:rsid w:val="00004D0D"/>
    <w:rsid w:val="00016D09"/>
    <w:rsid w:val="0004156F"/>
    <w:rsid w:val="000440D9"/>
    <w:rsid w:val="00055132"/>
    <w:rsid w:val="00055EC5"/>
    <w:rsid w:val="000732D8"/>
    <w:rsid w:val="000818DE"/>
    <w:rsid w:val="00081BA1"/>
    <w:rsid w:val="00084448"/>
    <w:rsid w:val="00092523"/>
    <w:rsid w:val="000A2BAA"/>
    <w:rsid w:val="000A4746"/>
    <w:rsid w:val="000A4FFE"/>
    <w:rsid w:val="000B1F26"/>
    <w:rsid w:val="000F5308"/>
    <w:rsid w:val="00116D48"/>
    <w:rsid w:val="00117559"/>
    <w:rsid w:val="001216B6"/>
    <w:rsid w:val="00121F88"/>
    <w:rsid w:val="001842EC"/>
    <w:rsid w:val="001A1A3B"/>
    <w:rsid w:val="001A42FD"/>
    <w:rsid w:val="001A4AF1"/>
    <w:rsid w:val="001A6773"/>
    <w:rsid w:val="001B6E7A"/>
    <w:rsid w:val="001D19E7"/>
    <w:rsid w:val="001E2AE4"/>
    <w:rsid w:val="00200BA1"/>
    <w:rsid w:val="002031D0"/>
    <w:rsid w:val="00220E0B"/>
    <w:rsid w:val="00236ABB"/>
    <w:rsid w:val="00240B3E"/>
    <w:rsid w:val="00244F18"/>
    <w:rsid w:val="002450B9"/>
    <w:rsid w:val="00250F66"/>
    <w:rsid w:val="002562A3"/>
    <w:rsid w:val="00283184"/>
    <w:rsid w:val="002942A5"/>
    <w:rsid w:val="00297BD6"/>
    <w:rsid w:val="002A6B8B"/>
    <w:rsid w:val="002B274B"/>
    <w:rsid w:val="002B46A4"/>
    <w:rsid w:val="002C170F"/>
    <w:rsid w:val="002C53DE"/>
    <w:rsid w:val="002C5CF4"/>
    <w:rsid w:val="002C7C52"/>
    <w:rsid w:val="002E558B"/>
    <w:rsid w:val="002E5C60"/>
    <w:rsid w:val="00303C28"/>
    <w:rsid w:val="00303DCF"/>
    <w:rsid w:val="00311002"/>
    <w:rsid w:val="00312494"/>
    <w:rsid w:val="00316E1E"/>
    <w:rsid w:val="0035539E"/>
    <w:rsid w:val="003562DB"/>
    <w:rsid w:val="0035783D"/>
    <w:rsid w:val="00357AF3"/>
    <w:rsid w:val="003828C7"/>
    <w:rsid w:val="003949CB"/>
    <w:rsid w:val="00394FC9"/>
    <w:rsid w:val="003A5FD6"/>
    <w:rsid w:val="003E3F7D"/>
    <w:rsid w:val="003F13DB"/>
    <w:rsid w:val="003F1823"/>
    <w:rsid w:val="00403E13"/>
    <w:rsid w:val="004142ED"/>
    <w:rsid w:val="00414F72"/>
    <w:rsid w:val="00434ADE"/>
    <w:rsid w:val="00440F09"/>
    <w:rsid w:val="004428D0"/>
    <w:rsid w:val="00445A89"/>
    <w:rsid w:val="00445F28"/>
    <w:rsid w:val="00461E40"/>
    <w:rsid w:val="00466DD9"/>
    <w:rsid w:val="004767E3"/>
    <w:rsid w:val="00476AEC"/>
    <w:rsid w:val="0048204F"/>
    <w:rsid w:val="00482358"/>
    <w:rsid w:val="004A5691"/>
    <w:rsid w:val="004B6385"/>
    <w:rsid w:val="004C65F8"/>
    <w:rsid w:val="004C6C46"/>
    <w:rsid w:val="004D0C72"/>
    <w:rsid w:val="004E4F72"/>
    <w:rsid w:val="004F7C68"/>
    <w:rsid w:val="00500002"/>
    <w:rsid w:val="00507F9D"/>
    <w:rsid w:val="005129DD"/>
    <w:rsid w:val="0052297D"/>
    <w:rsid w:val="00522AF0"/>
    <w:rsid w:val="00526DD0"/>
    <w:rsid w:val="00531353"/>
    <w:rsid w:val="0054233B"/>
    <w:rsid w:val="0054627F"/>
    <w:rsid w:val="005617D7"/>
    <w:rsid w:val="00564B5B"/>
    <w:rsid w:val="00566CBB"/>
    <w:rsid w:val="00582AF9"/>
    <w:rsid w:val="00587B8C"/>
    <w:rsid w:val="005A1647"/>
    <w:rsid w:val="005C036C"/>
    <w:rsid w:val="005C362D"/>
    <w:rsid w:val="005C55AC"/>
    <w:rsid w:val="005D20AA"/>
    <w:rsid w:val="005F63C6"/>
    <w:rsid w:val="006035F0"/>
    <w:rsid w:val="006131A4"/>
    <w:rsid w:val="00623447"/>
    <w:rsid w:val="00644524"/>
    <w:rsid w:val="006475B0"/>
    <w:rsid w:val="0065638E"/>
    <w:rsid w:val="00662093"/>
    <w:rsid w:val="00677882"/>
    <w:rsid w:val="006A28D4"/>
    <w:rsid w:val="006A6D33"/>
    <w:rsid w:val="006B2934"/>
    <w:rsid w:val="006C0982"/>
    <w:rsid w:val="006C0E12"/>
    <w:rsid w:val="006E0F76"/>
    <w:rsid w:val="006F0F4B"/>
    <w:rsid w:val="007040EB"/>
    <w:rsid w:val="00714748"/>
    <w:rsid w:val="007162BE"/>
    <w:rsid w:val="00721AC8"/>
    <w:rsid w:val="00754DB1"/>
    <w:rsid w:val="00762048"/>
    <w:rsid w:val="007638DB"/>
    <w:rsid w:val="00765912"/>
    <w:rsid w:val="00770BF5"/>
    <w:rsid w:val="00776D0E"/>
    <w:rsid w:val="00787FF0"/>
    <w:rsid w:val="007B1245"/>
    <w:rsid w:val="007B7369"/>
    <w:rsid w:val="007C3861"/>
    <w:rsid w:val="007D02BD"/>
    <w:rsid w:val="007E526C"/>
    <w:rsid w:val="007F6AF6"/>
    <w:rsid w:val="0080185D"/>
    <w:rsid w:val="008142A4"/>
    <w:rsid w:val="008151D3"/>
    <w:rsid w:val="00830336"/>
    <w:rsid w:val="008303D4"/>
    <w:rsid w:val="00854423"/>
    <w:rsid w:val="00861A73"/>
    <w:rsid w:val="00872C4B"/>
    <w:rsid w:val="0087418A"/>
    <w:rsid w:val="0089576B"/>
    <w:rsid w:val="008A068C"/>
    <w:rsid w:val="008C20CE"/>
    <w:rsid w:val="008C5323"/>
    <w:rsid w:val="008C74FD"/>
    <w:rsid w:val="008E4591"/>
    <w:rsid w:val="008E52E7"/>
    <w:rsid w:val="008F23D7"/>
    <w:rsid w:val="008F6BFE"/>
    <w:rsid w:val="009003BC"/>
    <w:rsid w:val="00942939"/>
    <w:rsid w:val="00942E6E"/>
    <w:rsid w:val="009443B8"/>
    <w:rsid w:val="00946CFF"/>
    <w:rsid w:val="00956076"/>
    <w:rsid w:val="00965E4A"/>
    <w:rsid w:val="0096789A"/>
    <w:rsid w:val="00971C16"/>
    <w:rsid w:val="0097484D"/>
    <w:rsid w:val="00976DDA"/>
    <w:rsid w:val="00977DB2"/>
    <w:rsid w:val="0098551C"/>
    <w:rsid w:val="00987CD6"/>
    <w:rsid w:val="009D4CCD"/>
    <w:rsid w:val="009D53BD"/>
    <w:rsid w:val="00A0013E"/>
    <w:rsid w:val="00A06089"/>
    <w:rsid w:val="00A10354"/>
    <w:rsid w:val="00A24FB6"/>
    <w:rsid w:val="00A25A6C"/>
    <w:rsid w:val="00A33BED"/>
    <w:rsid w:val="00A34043"/>
    <w:rsid w:val="00A34ADD"/>
    <w:rsid w:val="00A618A6"/>
    <w:rsid w:val="00A61974"/>
    <w:rsid w:val="00A810CC"/>
    <w:rsid w:val="00A82B74"/>
    <w:rsid w:val="00A87F23"/>
    <w:rsid w:val="00A96487"/>
    <w:rsid w:val="00AA15B4"/>
    <w:rsid w:val="00AA6846"/>
    <w:rsid w:val="00AB33C8"/>
    <w:rsid w:val="00AB6FA3"/>
    <w:rsid w:val="00AC33F2"/>
    <w:rsid w:val="00AE0E07"/>
    <w:rsid w:val="00AE1F28"/>
    <w:rsid w:val="00B00BD1"/>
    <w:rsid w:val="00B02C07"/>
    <w:rsid w:val="00B110D2"/>
    <w:rsid w:val="00B14FF7"/>
    <w:rsid w:val="00B242FA"/>
    <w:rsid w:val="00B350CA"/>
    <w:rsid w:val="00B36CFA"/>
    <w:rsid w:val="00B374F3"/>
    <w:rsid w:val="00B402E8"/>
    <w:rsid w:val="00B45FD2"/>
    <w:rsid w:val="00B6259C"/>
    <w:rsid w:val="00B66DC2"/>
    <w:rsid w:val="00B72F29"/>
    <w:rsid w:val="00B8738D"/>
    <w:rsid w:val="00B97433"/>
    <w:rsid w:val="00B977F4"/>
    <w:rsid w:val="00BA12D6"/>
    <w:rsid w:val="00BA1A85"/>
    <w:rsid w:val="00BA3420"/>
    <w:rsid w:val="00BB7F72"/>
    <w:rsid w:val="00BC2668"/>
    <w:rsid w:val="00BC4B40"/>
    <w:rsid w:val="00BE0B08"/>
    <w:rsid w:val="00C00832"/>
    <w:rsid w:val="00C010FA"/>
    <w:rsid w:val="00C12FA9"/>
    <w:rsid w:val="00C13D0E"/>
    <w:rsid w:val="00C2649D"/>
    <w:rsid w:val="00C50925"/>
    <w:rsid w:val="00C6257A"/>
    <w:rsid w:val="00C7789D"/>
    <w:rsid w:val="00C82425"/>
    <w:rsid w:val="00C87C57"/>
    <w:rsid w:val="00C9229B"/>
    <w:rsid w:val="00C978F0"/>
    <w:rsid w:val="00CA1FA2"/>
    <w:rsid w:val="00CB2163"/>
    <w:rsid w:val="00CB352A"/>
    <w:rsid w:val="00CC1A62"/>
    <w:rsid w:val="00CC2736"/>
    <w:rsid w:val="00CF039C"/>
    <w:rsid w:val="00CF4DEA"/>
    <w:rsid w:val="00D239F0"/>
    <w:rsid w:val="00D3170F"/>
    <w:rsid w:val="00D44C11"/>
    <w:rsid w:val="00D52E80"/>
    <w:rsid w:val="00D54F14"/>
    <w:rsid w:val="00D80402"/>
    <w:rsid w:val="00D8541A"/>
    <w:rsid w:val="00D9093F"/>
    <w:rsid w:val="00DB13B7"/>
    <w:rsid w:val="00DB1594"/>
    <w:rsid w:val="00DC0B3D"/>
    <w:rsid w:val="00E038FA"/>
    <w:rsid w:val="00E3374E"/>
    <w:rsid w:val="00E35681"/>
    <w:rsid w:val="00E43433"/>
    <w:rsid w:val="00E45BC9"/>
    <w:rsid w:val="00E46B82"/>
    <w:rsid w:val="00E50BE7"/>
    <w:rsid w:val="00E53A0A"/>
    <w:rsid w:val="00E61114"/>
    <w:rsid w:val="00E62B4D"/>
    <w:rsid w:val="00E70908"/>
    <w:rsid w:val="00E814E9"/>
    <w:rsid w:val="00E858A6"/>
    <w:rsid w:val="00ED5DCC"/>
    <w:rsid w:val="00EE4A21"/>
    <w:rsid w:val="00EF2C48"/>
    <w:rsid w:val="00F00289"/>
    <w:rsid w:val="00F019DB"/>
    <w:rsid w:val="00F026F6"/>
    <w:rsid w:val="00F03F44"/>
    <w:rsid w:val="00F06A9B"/>
    <w:rsid w:val="00F14D1B"/>
    <w:rsid w:val="00F16E8E"/>
    <w:rsid w:val="00F307A8"/>
    <w:rsid w:val="00F3601C"/>
    <w:rsid w:val="00F37241"/>
    <w:rsid w:val="00F7460A"/>
    <w:rsid w:val="00F82990"/>
    <w:rsid w:val="00F864B9"/>
    <w:rsid w:val="00FA0D72"/>
    <w:rsid w:val="00FA2C47"/>
    <w:rsid w:val="00FE79AD"/>
    <w:rsid w:val="00FF0AE6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A85679-AFE4-4A02-ACFC-9B125216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E40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7040EB"/>
    <w:pPr>
      <w:keepNext/>
      <w:keepLines/>
      <w:numPr>
        <w:numId w:val="3"/>
      </w:numPr>
      <w:spacing w:before="400" w:after="120"/>
      <w:outlineLvl w:val="0"/>
    </w:pPr>
    <w:rPr>
      <w:rFonts w:ascii="Arial" w:hAnsi="Arial" w:cs="Arial"/>
      <w:color w:val="00000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7040EB"/>
    <w:pPr>
      <w:keepNext/>
      <w:keepLines/>
      <w:numPr>
        <w:ilvl w:val="1"/>
        <w:numId w:val="3"/>
      </w:numPr>
      <w:spacing w:before="360" w:after="120"/>
      <w:outlineLvl w:val="1"/>
    </w:pPr>
    <w:rPr>
      <w:rFonts w:ascii="Arial" w:hAnsi="Arial" w:cs="Arial"/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040EB"/>
    <w:pPr>
      <w:keepNext/>
      <w:keepLines/>
      <w:numPr>
        <w:ilvl w:val="2"/>
        <w:numId w:val="3"/>
      </w:numPr>
      <w:spacing w:before="320" w:after="80"/>
      <w:outlineLvl w:val="2"/>
    </w:pPr>
    <w:rPr>
      <w:rFonts w:ascii="Arial" w:hAnsi="Arial" w:cs="Arial"/>
      <w:color w:val="434343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040EB"/>
    <w:pPr>
      <w:keepNext/>
      <w:keepLines/>
      <w:numPr>
        <w:ilvl w:val="3"/>
        <w:numId w:val="3"/>
      </w:numPr>
      <w:spacing w:before="280" w:after="80"/>
      <w:outlineLvl w:val="3"/>
    </w:pPr>
    <w:rPr>
      <w:rFonts w:ascii="Arial" w:hAnsi="Arial" w:cs="Arial"/>
      <w:color w:val="666666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7040EB"/>
    <w:pPr>
      <w:keepNext/>
      <w:keepLines/>
      <w:numPr>
        <w:ilvl w:val="4"/>
        <w:numId w:val="3"/>
      </w:numPr>
      <w:spacing w:before="240" w:after="80"/>
      <w:outlineLvl w:val="4"/>
    </w:pPr>
    <w:rPr>
      <w:rFonts w:ascii="Arial" w:hAnsi="Arial" w:cs="Arial"/>
      <w:color w:val="666666"/>
    </w:rPr>
  </w:style>
  <w:style w:type="paragraph" w:styleId="6">
    <w:name w:val="heading 6"/>
    <w:basedOn w:val="a"/>
    <w:next w:val="a"/>
    <w:link w:val="60"/>
    <w:uiPriority w:val="99"/>
    <w:qFormat/>
    <w:rsid w:val="007040EB"/>
    <w:pPr>
      <w:keepNext/>
      <w:keepLines/>
      <w:numPr>
        <w:ilvl w:val="5"/>
        <w:numId w:val="3"/>
      </w:numPr>
      <w:spacing w:before="240" w:after="80"/>
      <w:outlineLvl w:val="5"/>
    </w:pPr>
    <w:rPr>
      <w:rFonts w:ascii="Arial" w:hAnsi="Arial" w:cs="Arial"/>
      <w:i/>
      <w:iCs/>
      <w:color w:val="666666"/>
    </w:rPr>
  </w:style>
  <w:style w:type="paragraph" w:styleId="7">
    <w:name w:val="heading 7"/>
    <w:basedOn w:val="a"/>
    <w:next w:val="a"/>
    <w:link w:val="70"/>
    <w:uiPriority w:val="99"/>
    <w:qFormat/>
    <w:rsid w:val="007040EB"/>
    <w:pPr>
      <w:keepNext/>
      <w:keepLines/>
      <w:numPr>
        <w:ilvl w:val="6"/>
        <w:numId w:val="3"/>
      </w:numPr>
      <w:spacing w:before="40" w:after="0"/>
      <w:outlineLvl w:val="6"/>
    </w:pPr>
    <w:rPr>
      <w:rFonts w:ascii="Cambria" w:hAnsi="Cambria" w:cs="Cambria"/>
      <w:i/>
      <w:iCs/>
      <w:color w:val="243F60"/>
    </w:rPr>
  </w:style>
  <w:style w:type="paragraph" w:styleId="8">
    <w:name w:val="heading 8"/>
    <w:basedOn w:val="a"/>
    <w:next w:val="a"/>
    <w:link w:val="80"/>
    <w:uiPriority w:val="99"/>
    <w:qFormat/>
    <w:rsid w:val="007040EB"/>
    <w:pPr>
      <w:keepNext/>
      <w:keepLines/>
      <w:numPr>
        <w:ilvl w:val="7"/>
        <w:numId w:val="3"/>
      </w:numPr>
      <w:spacing w:before="40" w:after="0"/>
      <w:outlineLvl w:val="7"/>
    </w:pPr>
    <w:rPr>
      <w:rFonts w:ascii="Cambria" w:hAnsi="Cambria" w:cs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040EB"/>
    <w:pPr>
      <w:keepNext/>
      <w:keepLines/>
      <w:numPr>
        <w:ilvl w:val="8"/>
        <w:numId w:val="3"/>
      </w:numPr>
      <w:spacing w:before="40" w:after="0"/>
      <w:outlineLvl w:val="8"/>
    </w:pPr>
    <w:rPr>
      <w:rFonts w:ascii="Cambria" w:hAnsi="Cambria" w:cs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40EB"/>
    <w:rPr>
      <w:rFonts w:ascii="Arial" w:hAnsi="Arial" w:cs="Arial"/>
      <w:color w:val="000000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locked/>
    <w:rsid w:val="007040EB"/>
    <w:rPr>
      <w:rFonts w:ascii="Arial" w:hAnsi="Arial" w:cs="Arial"/>
      <w:color w:val="000000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7040EB"/>
    <w:rPr>
      <w:rFonts w:ascii="Arial" w:hAnsi="Arial" w:cs="Arial"/>
      <w:color w:val="434343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7040EB"/>
    <w:rPr>
      <w:rFonts w:ascii="Arial" w:hAnsi="Arial" w:cs="Arial"/>
      <w:color w:val="666666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7040EB"/>
    <w:rPr>
      <w:rFonts w:ascii="Arial" w:hAnsi="Arial" w:cs="Arial"/>
      <w:color w:val="666666"/>
    </w:rPr>
  </w:style>
  <w:style w:type="character" w:customStyle="1" w:styleId="60">
    <w:name w:val="Заголовок 6 Знак"/>
    <w:basedOn w:val="a0"/>
    <w:link w:val="6"/>
    <w:uiPriority w:val="99"/>
    <w:locked/>
    <w:rsid w:val="007040EB"/>
    <w:rPr>
      <w:rFonts w:ascii="Arial" w:hAnsi="Arial" w:cs="Arial"/>
      <w:i/>
      <w:iCs/>
      <w:color w:val="666666"/>
    </w:rPr>
  </w:style>
  <w:style w:type="character" w:customStyle="1" w:styleId="70">
    <w:name w:val="Заголовок 7 Знак"/>
    <w:basedOn w:val="a0"/>
    <w:link w:val="7"/>
    <w:uiPriority w:val="99"/>
    <w:locked/>
    <w:rsid w:val="007040EB"/>
    <w:rPr>
      <w:rFonts w:ascii="Cambria" w:hAnsi="Cambria" w:cs="Cambria"/>
      <w:i/>
      <w:iCs/>
      <w:color w:val="243F6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040EB"/>
    <w:rPr>
      <w:rFonts w:ascii="Cambria" w:hAnsi="Cambria" w:cs="Cambria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040EB"/>
    <w:rPr>
      <w:rFonts w:ascii="Cambria" w:hAnsi="Cambria" w:cs="Cambria"/>
      <w:i/>
      <w:iCs/>
      <w:color w:val="272727"/>
      <w:sz w:val="21"/>
      <w:szCs w:val="21"/>
    </w:rPr>
  </w:style>
  <w:style w:type="paragraph" w:styleId="a3">
    <w:name w:val="No Spacing"/>
    <w:uiPriority w:val="99"/>
    <w:qFormat/>
    <w:rsid w:val="007040EB"/>
    <w:rPr>
      <w:rFonts w:ascii="Arial" w:hAnsi="Arial" w:cs="Arial"/>
      <w:color w:val="000000"/>
    </w:rPr>
  </w:style>
  <w:style w:type="paragraph" w:styleId="a4">
    <w:name w:val="header"/>
    <w:basedOn w:val="a"/>
    <w:link w:val="a5"/>
    <w:uiPriority w:val="99"/>
    <w:semiHidden/>
    <w:rsid w:val="00704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040EB"/>
  </w:style>
  <w:style w:type="paragraph" w:styleId="a6">
    <w:name w:val="footer"/>
    <w:basedOn w:val="a"/>
    <w:link w:val="a7"/>
    <w:uiPriority w:val="99"/>
    <w:rsid w:val="00704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040EB"/>
  </w:style>
  <w:style w:type="paragraph" w:styleId="a8">
    <w:name w:val="Normal (Web)"/>
    <w:basedOn w:val="a"/>
    <w:uiPriority w:val="99"/>
    <w:semiHidden/>
    <w:rsid w:val="00770BF5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tyle13335512450000000608msonormal">
    <w:name w:val="style_13335512450000000608msonormal"/>
    <w:basedOn w:val="a"/>
    <w:uiPriority w:val="99"/>
    <w:rsid w:val="000A2BAA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3A5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A5FD6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rsid w:val="00B72F29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5A1647"/>
  </w:style>
  <w:style w:type="paragraph" w:customStyle="1" w:styleId="ConsPlusNormal">
    <w:name w:val="ConsPlusNormal"/>
    <w:uiPriority w:val="99"/>
    <w:rsid w:val="00AE1F2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AE1F28"/>
    <w:pPr>
      <w:ind w:left="720"/>
    </w:pPr>
    <w:rPr>
      <w:lang w:eastAsia="en-US"/>
    </w:rPr>
  </w:style>
  <w:style w:type="character" w:styleId="ac">
    <w:name w:val="page number"/>
    <w:basedOn w:val="a0"/>
    <w:uiPriority w:val="99"/>
    <w:locked/>
    <w:rsid w:val="00B45FD2"/>
  </w:style>
  <w:style w:type="paragraph" w:customStyle="1" w:styleId="12">
    <w:name w:val="Стиль1"/>
    <w:basedOn w:val="1"/>
    <w:autoRedefine/>
    <w:uiPriority w:val="99"/>
    <w:rsid w:val="00B45FD2"/>
    <w:pPr>
      <w:numPr>
        <w:numId w:val="0"/>
      </w:numPr>
      <w:ind w:left="450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21">
    <w:name w:val="Стиль2"/>
    <w:basedOn w:val="1"/>
    <w:autoRedefine/>
    <w:uiPriority w:val="99"/>
    <w:rsid w:val="00B45FD2"/>
    <w:pPr>
      <w:numPr>
        <w:numId w:val="0"/>
      </w:numPr>
      <w:ind w:left="450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31">
    <w:name w:val="Стиль3"/>
    <w:basedOn w:val="a"/>
    <w:autoRedefine/>
    <w:uiPriority w:val="99"/>
    <w:rsid w:val="00B45FD2"/>
    <w:pPr>
      <w:spacing w:after="0" w:line="240" w:lineRule="auto"/>
      <w:ind w:firstLine="709"/>
      <w:jc w:val="center"/>
    </w:pPr>
    <w:rPr>
      <w:b/>
      <w:bCs/>
      <w:sz w:val="28"/>
      <w:szCs w:val="28"/>
    </w:rPr>
  </w:style>
  <w:style w:type="paragraph" w:customStyle="1" w:styleId="41">
    <w:name w:val="Стиль4"/>
    <w:basedOn w:val="a"/>
    <w:uiPriority w:val="99"/>
    <w:rsid w:val="00B45FD2"/>
    <w:pPr>
      <w:spacing w:after="0" w:line="240" w:lineRule="auto"/>
      <w:ind w:firstLine="709"/>
      <w:jc w:val="center"/>
    </w:pPr>
    <w:rPr>
      <w:b/>
      <w:bCs/>
      <w:sz w:val="28"/>
      <w:szCs w:val="28"/>
    </w:rPr>
  </w:style>
  <w:style w:type="paragraph" w:customStyle="1" w:styleId="51">
    <w:name w:val="Стиль5"/>
    <w:basedOn w:val="1"/>
    <w:autoRedefine/>
    <w:uiPriority w:val="99"/>
    <w:rsid w:val="00B45FD2"/>
    <w:pPr>
      <w:numPr>
        <w:numId w:val="0"/>
      </w:numPr>
      <w:ind w:left="450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61">
    <w:name w:val="Стиль6"/>
    <w:basedOn w:val="a"/>
    <w:uiPriority w:val="99"/>
    <w:rsid w:val="00B45FD2"/>
    <w:pPr>
      <w:spacing w:after="0" w:line="240" w:lineRule="auto"/>
      <w:jc w:val="center"/>
    </w:pPr>
    <w:rPr>
      <w:b/>
      <w:bCs/>
      <w:sz w:val="28"/>
      <w:szCs w:val="28"/>
    </w:rPr>
  </w:style>
  <w:style w:type="paragraph" w:customStyle="1" w:styleId="71">
    <w:name w:val="Стиль7"/>
    <w:basedOn w:val="a"/>
    <w:autoRedefine/>
    <w:uiPriority w:val="99"/>
    <w:rsid w:val="00B45FD2"/>
    <w:pPr>
      <w:spacing w:after="0" w:line="240" w:lineRule="auto"/>
      <w:jc w:val="center"/>
    </w:pPr>
    <w:rPr>
      <w:b/>
      <w:bCs/>
      <w:sz w:val="28"/>
      <w:szCs w:val="28"/>
    </w:rPr>
  </w:style>
  <w:style w:type="paragraph" w:customStyle="1" w:styleId="81">
    <w:name w:val="Стиль8"/>
    <w:basedOn w:val="a"/>
    <w:autoRedefine/>
    <w:uiPriority w:val="99"/>
    <w:rsid w:val="00B45FD2"/>
    <w:pPr>
      <w:jc w:val="center"/>
    </w:pPr>
    <w:rPr>
      <w:b/>
      <w:bCs/>
      <w:sz w:val="28"/>
      <w:szCs w:val="28"/>
    </w:rPr>
  </w:style>
  <w:style w:type="paragraph" w:customStyle="1" w:styleId="91">
    <w:name w:val="Стиль9"/>
    <w:basedOn w:val="a"/>
    <w:autoRedefine/>
    <w:uiPriority w:val="99"/>
    <w:rsid w:val="00B45FD2"/>
    <w:pPr>
      <w:jc w:val="center"/>
    </w:pPr>
    <w:rPr>
      <w:b/>
      <w:bCs/>
      <w:sz w:val="28"/>
      <w:szCs w:val="28"/>
    </w:rPr>
  </w:style>
  <w:style w:type="paragraph" w:customStyle="1" w:styleId="100">
    <w:name w:val="Стиль10"/>
    <w:basedOn w:val="a"/>
    <w:autoRedefine/>
    <w:uiPriority w:val="99"/>
    <w:rsid w:val="00B45FD2"/>
    <w:pPr>
      <w:jc w:val="center"/>
    </w:pPr>
    <w:rPr>
      <w:b/>
      <w:bCs/>
      <w:sz w:val="28"/>
      <w:szCs w:val="28"/>
    </w:rPr>
  </w:style>
  <w:style w:type="paragraph" w:customStyle="1" w:styleId="110">
    <w:name w:val="Стиль11"/>
    <w:basedOn w:val="a"/>
    <w:autoRedefine/>
    <w:uiPriority w:val="99"/>
    <w:rsid w:val="00B45FD2"/>
    <w:pPr>
      <w:jc w:val="center"/>
    </w:pPr>
    <w:rPr>
      <w:b/>
      <w:bCs/>
      <w:sz w:val="28"/>
      <w:szCs w:val="28"/>
    </w:rPr>
  </w:style>
  <w:style w:type="paragraph" w:customStyle="1" w:styleId="120">
    <w:name w:val="Стиль12"/>
    <w:basedOn w:val="a"/>
    <w:autoRedefine/>
    <w:uiPriority w:val="99"/>
    <w:rsid w:val="00B45FD2"/>
    <w:pPr>
      <w:jc w:val="center"/>
    </w:pPr>
    <w:rPr>
      <w:b/>
      <w:bCs/>
      <w:sz w:val="28"/>
      <w:szCs w:val="28"/>
    </w:rPr>
  </w:style>
  <w:style w:type="paragraph" w:customStyle="1" w:styleId="13">
    <w:name w:val="Стиль13"/>
    <w:basedOn w:val="a"/>
    <w:autoRedefine/>
    <w:uiPriority w:val="99"/>
    <w:rsid w:val="00B45FD2"/>
    <w:pPr>
      <w:spacing w:after="0" w:line="240" w:lineRule="auto"/>
      <w:ind w:left="1985"/>
      <w:jc w:val="both"/>
    </w:pPr>
    <w:rPr>
      <w:b/>
      <w:bCs/>
      <w:sz w:val="28"/>
      <w:szCs w:val="28"/>
    </w:rPr>
  </w:style>
  <w:style w:type="paragraph" w:customStyle="1" w:styleId="14">
    <w:name w:val="Стиль14"/>
    <w:basedOn w:val="a"/>
    <w:autoRedefine/>
    <w:uiPriority w:val="99"/>
    <w:rsid w:val="00B45FD2"/>
    <w:pPr>
      <w:spacing w:after="0" w:line="240" w:lineRule="auto"/>
      <w:ind w:left="1985"/>
      <w:jc w:val="center"/>
    </w:pPr>
    <w:rPr>
      <w:b/>
      <w:bCs/>
      <w:sz w:val="28"/>
      <w:szCs w:val="28"/>
    </w:rPr>
  </w:style>
  <w:style w:type="paragraph" w:customStyle="1" w:styleId="15">
    <w:name w:val="Стиль15"/>
    <w:basedOn w:val="a"/>
    <w:autoRedefine/>
    <w:uiPriority w:val="99"/>
    <w:rsid w:val="00B45FD2"/>
    <w:pPr>
      <w:spacing w:after="0" w:line="240" w:lineRule="auto"/>
      <w:jc w:val="center"/>
    </w:pPr>
    <w:rPr>
      <w:b/>
      <w:bCs/>
      <w:sz w:val="28"/>
      <w:szCs w:val="28"/>
    </w:rPr>
  </w:style>
  <w:style w:type="paragraph" w:customStyle="1" w:styleId="16">
    <w:name w:val="Стиль16"/>
    <w:basedOn w:val="a"/>
    <w:autoRedefine/>
    <w:uiPriority w:val="99"/>
    <w:rsid w:val="00B45FD2"/>
    <w:pPr>
      <w:spacing w:line="240" w:lineRule="auto"/>
      <w:jc w:val="center"/>
    </w:pPr>
    <w:rPr>
      <w:b/>
      <w:bCs/>
      <w:sz w:val="28"/>
      <w:szCs w:val="28"/>
    </w:rPr>
  </w:style>
  <w:style w:type="paragraph" w:customStyle="1" w:styleId="17">
    <w:name w:val="Стиль17"/>
    <w:basedOn w:val="a"/>
    <w:autoRedefine/>
    <w:uiPriority w:val="99"/>
    <w:rsid w:val="00B45FD2"/>
    <w:pPr>
      <w:jc w:val="center"/>
    </w:pPr>
    <w:rPr>
      <w:b/>
      <w:bCs/>
      <w:sz w:val="28"/>
      <w:szCs w:val="28"/>
    </w:rPr>
  </w:style>
  <w:style w:type="paragraph" w:customStyle="1" w:styleId="18">
    <w:name w:val="Стиль18"/>
    <w:basedOn w:val="a"/>
    <w:uiPriority w:val="99"/>
    <w:rsid w:val="00B45FD2"/>
    <w:pPr>
      <w:jc w:val="center"/>
    </w:pPr>
    <w:rPr>
      <w:b/>
      <w:bCs/>
      <w:sz w:val="28"/>
      <w:szCs w:val="28"/>
    </w:rPr>
  </w:style>
  <w:style w:type="paragraph" w:customStyle="1" w:styleId="19">
    <w:name w:val="Стиль19"/>
    <w:basedOn w:val="a"/>
    <w:uiPriority w:val="99"/>
    <w:rsid w:val="00B45FD2"/>
    <w:pPr>
      <w:spacing w:after="0" w:line="240" w:lineRule="auto"/>
      <w:ind w:firstLine="709"/>
      <w:jc w:val="center"/>
    </w:pPr>
    <w:rPr>
      <w:b/>
      <w:bCs/>
      <w:sz w:val="28"/>
      <w:szCs w:val="28"/>
    </w:rPr>
  </w:style>
  <w:style w:type="paragraph" w:customStyle="1" w:styleId="200">
    <w:name w:val="Стиль20"/>
    <w:basedOn w:val="a"/>
    <w:autoRedefine/>
    <w:uiPriority w:val="99"/>
    <w:rsid w:val="00B45FD2"/>
    <w:pPr>
      <w:spacing w:after="0" w:line="240" w:lineRule="auto"/>
      <w:ind w:firstLine="709"/>
      <w:jc w:val="center"/>
    </w:pPr>
    <w:rPr>
      <w:b/>
      <w:bCs/>
      <w:sz w:val="28"/>
      <w:szCs w:val="28"/>
    </w:rPr>
  </w:style>
  <w:style w:type="paragraph" w:customStyle="1" w:styleId="210">
    <w:name w:val="Стиль21"/>
    <w:basedOn w:val="a"/>
    <w:uiPriority w:val="99"/>
    <w:rsid w:val="00B45FD2"/>
    <w:pPr>
      <w:spacing w:after="0" w:line="240" w:lineRule="auto"/>
      <w:ind w:firstLine="709"/>
      <w:jc w:val="center"/>
    </w:pPr>
    <w:rPr>
      <w:b/>
      <w:bCs/>
      <w:sz w:val="28"/>
      <w:szCs w:val="28"/>
    </w:rPr>
  </w:style>
  <w:style w:type="paragraph" w:customStyle="1" w:styleId="22">
    <w:name w:val="Стиль22"/>
    <w:basedOn w:val="a"/>
    <w:autoRedefine/>
    <w:uiPriority w:val="99"/>
    <w:rsid w:val="00B45FD2"/>
    <w:pPr>
      <w:spacing w:after="0" w:line="240" w:lineRule="auto"/>
      <w:ind w:firstLine="709"/>
      <w:jc w:val="center"/>
    </w:pPr>
    <w:rPr>
      <w:b/>
      <w:bCs/>
      <w:sz w:val="28"/>
      <w:szCs w:val="28"/>
    </w:rPr>
  </w:style>
  <w:style w:type="paragraph" w:customStyle="1" w:styleId="23">
    <w:name w:val="Стиль23"/>
    <w:basedOn w:val="1"/>
    <w:autoRedefine/>
    <w:uiPriority w:val="99"/>
    <w:rsid w:val="00B45FD2"/>
    <w:pPr>
      <w:numPr>
        <w:numId w:val="0"/>
      </w:numPr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24">
    <w:name w:val="Стиль24"/>
    <w:basedOn w:val="a8"/>
    <w:autoRedefine/>
    <w:uiPriority w:val="99"/>
    <w:rsid w:val="00B45FD2"/>
    <w:pPr>
      <w:spacing w:before="0" w:beforeAutospacing="0" w:after="0" w:afterAutospacing="0"/>
      <w:ind w:firstLine="568"/>
      <w:jc w:val="center"/>
    </w:pPr>
    <w:rPr>
      <w:b/>
      <w:bCs/>
      <w:sz w:val="28"/>
      <w:szCs w:val="28"/>
    </w:rPr>
  </w:style>
  <w:style w:type="paragraph" w:customStyle="1" w:styleId="25">
    <w:name w:val="Стиль25"/>
    <w:basedOn w:val="a"/>
    <w:autoRedefine/>
    <w:uiPriority w:val="99"/>
    <w:rsid w:val="00B45FD2"/>
    <w:pPr>
      <w:widowControl w:val="0"/>
      <w:tabs>
        <w:tab w:val="left" w:pos="1276"/>
      </w:tabs>
      <w:autoSpaceDE w:val="0"/>
      <w:autoSpaceDN w:val="0"/>
      <w:adjustRightInd w:val="0"/>
      <w:spacing w:after="0" w:line="240" w:lineRule="auto"/>
      <w:ind w:firstLine="709"/>
      <w:jc w:val="center"/>
    </w:pPr>
    <w:rPr>
      <w:b/>
      <w:bCs/>
      <w:sz w:val="28"/>
      <w:szCs w:val="28"/>
    </w:rPr>
  </w:style>
  <w:style w:type="paragraph" w:customStyle="1" w:styleId="26">
    <w:name w:val="Стиль26"/>
    <w:basedOn w:val="a"/>
    <w:autoRedefine/>
    <w:uiPriority w:val="99"/>
    <w:rsid w:val="00B45FD2"/>
    <w:pPr>
      <w:spacing w:after="0" w:line="240" w:lineRule="auto"/>
      <w:ind w:firstLine="567"/>
      <w:jc w:val="center"/>
    </w:pPr>
    <w:rPr>
      <w:b/>
      <w:bCs/>
      <w:sz w:val="28"/>
      <w:szCs w:val="28"/>
    </w:rPr>
  </w:style>
  <w:style w:type="paragraph" w:customStyle="1" w:styleId="27">
    <w:name w:val="Стиль27"/>
    <w:basedOn w:val="a"/>
    <w:autoRedefine/>
    <w:uiPriority w:val="99"/>
    <w:rsid w:val="00B45FD2"/>
    <w:pPr>
      <w:ind w:firstLine="568"/>
      <w:jc w:val="center"/>
    </w:pPr>
    <w:rPr>
      <w:b/>
      <w:bCs/>
      <w:sz w:val="28"/>
      <w:szCs w:val="28"/>
    </w:rPr>
  </w:style>
  <w:style w:type="paragraph" w:customStyle="1" w:styleId="28">
    <w:name w:val="Стиль28"/>
    <w:basedOn w:val="a"/>
    <w:uiPriority w:val="99"/>
    <w:rsid w:val="00B45FD2"/>
    <w:pPr>
      <w:ind w:firstLine="567"/>
      <w:jc w:val="center"/>
    </w:pPr>
    <w:rPr>
      <w:b/>
      <w:bCs/>
      <w:sz w:val="28"/>
      <w:szCs w:val="28"/>
    </w:rPr>
  </w:style>
  <w:style w:type="paragraph" w:customStyle="1" w:styleId="29">
    <w:name w:val="Стиль29"/>
    <w:basedOn w:val="a"/>
    <w:autoRedefine/>
    <w:uiPriority w:val="99"/>
    <w:rsid w:val="00B45FD2"/>
    <w:pPr>
      <w:spacing w:after="0" w:line="240" w:lineRule="auto"/>
      <w:ind w:firstLine="568"/>
      <w:jc w:val="center"/>
    </w:pPr>
    <w:rPr>
      <w:b/>
      <w:bCs/>
      <w:sz w:val="28"/>
      <w:szCs w:val="28"/>
    </w:rPr>
  </w:style>
  <w:style w:type="paragraph" w:customStyle="1" w:styleId="300">
    <w:name w:val="Стиль30"/>
    <w:basedOn w:val="a"/>
    <w:autoRedefine/>
    <w:uiPriority w:val="99"/>
    <w:rsid w:val="00B45FD2"/>
    <w:pPr>
      <w:spacing w:after="0" w:line="240" w:lineRule="auto"/>
      <w:ind w:firstLine="568"/>
      <w:jc w:val="both"/>
    </w:pPr>
    <w:rPr>
      <w:b/>
      <w:bCs/>
      <w:sz w:val="28"/>
      <w:szCs w:val="28"/>
    </w:rPr>
  </w:style>
  <w:style w:type="paragraph" w:customStyle="1" w:styleId="310">
    <w:name w:val="Стиль31"/>
    <w:basedOn w:val="a"/>
    <w:autoRedefine/>
    <w:uiPriority w:val="99"/>
    <w:rsid w:val="00F06A9B"/>
    <w:pPr>
      <w:spacing w:after="0" w:line="240" w:lineRule="auto"/>
      <w:ind w:firstLine="568"/>
      <w:jc w:val="center"/>
    </w:pPr>
    <w:rPr>
      <w:b/>
      <w:bCs/>
      <w:sz w:val="28"/>
      <w:szCs w:val="28"/>
    </w:rPr>
  </w:style>
  <w:style w:type="paragraph" w:customStyle="1" w:styleId="32">
    <w:name w:val="Стиль32"/>
    <w:basedOn w:val="a"/>
    <w:autoRedefine/>
    <w:uiPriority w:val="99"/>
    <w:rsid w:val="00F06A9B"/>
    <w:pPr>
      <w:spacing w:after="0" w:line="240" w:lineRule="auto"/>
      <w:jc w:val="center"/>
    </w:pPr>
    <w:rPr>
      <w:b/>
      <w:bCs/>
      <w:sz w:val="28"/>
      <w:szCs w:val="28"/>
    </w:rPr>
  </w:style>
  <w:style w:type="paragraph" w:customStyle="1" w:styleId="33">
    <w:name w:val="Стиль33"/>
    <w:basedOn w:val="a"/>
    <w:autoRedefine/>
    <w:uiPriority w:val="99"/>
    <w:rsid w:val="00F06A9B"/>
    <w:pPr>
      <w:spacing w:after="0" w:line="240" w:lineRule="auto"/>
      <w:jc w:val="center"/>
    </w:pPr>
    <w:rPr>
      <w:b/>
      <w:bCs/>
      <w:sz w:val="28"/>
      <w:szCs w:val="28"/>
    </w:rPr>
  </w:style>
  <w:style w:type="paragraph" w:customStyle="1" w:styleId="34">
    <w:name w:val="Стиль34"/>
    <w:basedOn w:val="a"/>
    <w:autoRedefine/>
    <w:uiPriority w:val="99"/>
    <w:rsid w:val="00F06A9B"/>
    <w:pPr>
      <w:spacing w:after="0" w:line="240" w:lineRule="auto"/>
      <w:jc w:val="center"/>
    </w:pPr>
    <w:rPr>
      <w:b/>
      <w:bCs/>
      <w:sz w:val="28"/>
      <w:szCs w:val="28"/>
    </w:rPr>
  </w:style>
  <w:style w:type="paragraph" w:customStyle="1" w:styleId="35">
    <w:name w:val="Стиль35"/>
    <w:basedOn w:val="a"/>
    <w:autoRedefine/>
    <w:uiPriority w:val="99"/>
    <w:rsid w:val="00F06A9B"/>
    <w:pPr>
      <w:spacing w:after="0" w:line="240" w:lineRule="auto"/>
      <w:ind w:firstLine="567"/>
      <w:jc w:val="center"/>
    </w:pPr>
    <w:rPr>
      <w:b/>
      <w:bCs/>
      <w:sz w:val="28"/>
      <w:szCs w:val="28"/>
    </w:rPr>
  </w:style>
  <w:style w:type="paragraph" w:customStyle="1" w:styleId="36">
    <w:name w:val="Стиль36"/>
    <w:basedOn w:val="a"/>
    <w:autoRedefine/>
    <w:uiPriority w:val="99"/>
    <w:rsid w:val="00F06A9B"/>
    <w:pPr>
      <w:spacing w:after="0" w:line="240" w:lineRule="auto"/>
      <w:ind w:firstLine="567"/>
      <w:jc w:val="center"/>
    </w:pPr>
    <w:rPr>
      <w:b/>
      <w:bCs/>
      <w:sz w:val="28"/>
      <w:szCs w:val="28"/>
    </w:rPr>
  </w:style>
  <w:style w:type="table" w:styleId="ad">
    <w:name w:val="Table Grid"/>
    <w:basedOn w:val="a1"/>
    <w:uiPriority w:val="99"/>
    <w:locked/>
    <w:rsid w:val="008E459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Plain Text"/>
    <w:basedOn w:val="a"/>
    <w:link w:val="af"/>
    <w:uiPriority w:val="99"/>
    <w:locked/>
    <w:rsid w:val="003562D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sid w:val="001D19E7"/>
    <w:rPr>
      <w:rFonts w:ascii="Courier New" w:hAnsi="Courier New" w:cs="Courier New"/>
      <w:sz w:val="20"/>
      <w:szCs w:val="20"/>
    </w:rPr>
  </w:style>
  <w:style w:type="paragraph" w:styleId="af0">
    <w:name w:val="List Paragraph"/>
    <w:basedOn w:val="a"/>
    <w:uiPriority w:val="34"/>
    <w:qFormat/>
    <w:rsid w:val="00D239F0"/>
    <w:pPr>
      <w:ind w:left="720"/>
      <w:contextualSpacing/>
    </w:pPr>
  </w:style>
  <w:style w:type="paragraph" w:customStyle="1" w:styleId="s1">
    <w:name w:val="s_1"/>
    <w:basedOn w:val="a"/>
    <w:rsid w:val="00721AC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Гость</cp:lastModifiedBy>
  <cp:revision>11</cp:revision>
  <cp:lastPrinted>2024-11-14T07:56:00Z</cp:lastPrinted>
  <dcterms:created xsi:type="dcterms:W3CDTF">2024-10-08T10:04:00Z</dcterms:created>
  <dcterms:modified xsi:type="dcterms:W3CDTF">2024-11-14T07:56:00Z</dcterms:modified>
</cp:coreProperties>
</file>