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26" w:rsidRDefault="00C23826" w:rsidP="00250B8B">
      <w:pPr>
        <w:ind w:right="-81"/>
        <w:rPr>
          <w:sz w:val="28"/>
          <w:szCs w:val="28"/>
        </w:rPr>
      </w:pPr>
      <w:r>
        <w:tab/>
      </w:r>
    </w:p>
    <w:tbl>
      <w:tblPr>
        <w:tblW w:w="9923" w:type="dxa"/>
        <w:tblInd w:w="-106" w:type="dxa"/>
        <w:tblLook w:val="00A0"/>
      </w:tblPr>
      <w:tblGrid>
        <w:gridCol w:w="5920"/>
        <w:gridCol w:w="4003"/>
      </w:tblGrid>
      <w:tr w:rsidR="00C23826">
        <w:tc>
          <w:tcPr>
            <w:tcW w:w="5920" w:type="dxa"/>
          </w:tcPr>
          <w:p w:rsidR="00C23826" w:rsidRPr="000254EF" w:rsidRDefault="00C23826" w:rsidP="00250B8B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C23826" w:rsidRPr="000254EF" w:rsidRDefault="00C23826" w:rsidP="00250B8B">
            <w:pPr>
              <w:ind w:right="-81"/>
              <w:rPr>
                <w:sz w:val="28"/>
                <w:szCs w:val="28"/>
              </w:rPr>
            </w:pPr>
            <w:r w:rsidRPr="000254EF">
              <w:rPr>
                <w:sz w:val="28"/>
                <w:szCs w:val="28"/>
              </w:rPr>
              <w:t>УТВЕРЖДЕНЫ</w:t>
            </w:r>
          </w:p>
          <w:p w:rsidR="00C23826" w:rsidRPr="000254EF" w:rsidRDefault="00C23826" w:rsidP="00250B8B">
            <w:pPr>
              <w:rPr>
                <w:sz w:val="28"/>
                <w:szCs w:val="28"/>
              </w:rPr>
            </w:pPr>
          </w:p>
          <w:p w:rsidR="00C23826" w:rsidRPr="000254EF" w:rsidRDefault="00C23826" w:rsidP="00250B8B">
            <w:pPr>
              <w:rPr>
                <w:sz w:val="28"/>
                <w:szCs w:val="28"/>
              </w:rPr>
            </w:pPr>
            <w:r w:rsidRPr="000254EF">
              <w:rPr>
                <w:sz w:val="28"/>
                <w:szCs w:val="28"/>
              </w:rPr>
              <w:t>распоряжением департамента жилищно-коммунального хозяйства Кировской области</w:t>
            </w:r>
          </w:p>
          <w:p w:rsidR="00C23826" w:rsidRPr="000254EF" w:rsidRDefault="00C23826" w:rsidP="004359DD">
            <w:pPr>
              <w:spacing w:after="240"/>
              <w:rPr>
                <w:sz w:val="28"/>
                <w:szCs w:val="28"/>
                <w:lang w:val="en-US"/>
              </w:rPr>
            </w:pPr>
            <w:r w:rsidRPr="000254E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en-US"/>
              </w:rPr>
              <w:t xml:space="preserve"> 13</w:t>
            </w:r>
            <w:r>
              <w:rPr>
                <w:sz w:val="28"/>
                <w:szCs w:val="28"/>
              </w:rPr>
              <w:t xml:space="preserve">.08.2012 </w:t>
            </w:r>
            <w:r w:rsidRPr="00025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1-р</w:t>
            </w:r>
          </w:p>
        </w:tc>
      </w:tr>
    </w:tbl>
    <w:p w:rsidR="00C23826" w:rsidRDefault="00C23826" w:rsidP="008C61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</w:t>
      </w:r>
    </w:p>
    <w:p w:rsidR="00C23826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92F7B">
        <w:rPr>
          <w:b/>
          <w:bCs/>
          <w:sz w:val="28"/>
          <w:szCs w:val="28"/>
        </w:rPr>
        <w:t xml:space="preserve">потребления коммунальных услуг по холодному и горячему </w:t>
      </w:r>
    </w:p>
    <w:p w:rsidR="00C23826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92F7B">
        <w:rPr>
          <w:b/>
          <w:bCs/>
          <w:sz w:val="28"/>
          <w:szCs w:val="28"/>
        </w:rPr>
        <w:t xml:space="preserve">водоснабжению, водоотведению в жилых помещениях </w:t>
      </w:r>
    </w:p>
    <w:p w:rsidR="00C23826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92F7B">
        <w:rPr>
          <w:b/>
          <w:bCs/>
          <w:sz w:val="28"/>
          <w:szCs w:val="28"/>
        </w:rPr>
        <w:t>в муниципальных образованиях Кировской области</w:t>
      </w:r>
      <w:r>
        <w:rPr>
          <w:b/>
          <w:bCs/>
          <w:sz w:val="28"/>
          <w:szCs w:val="28"/>
        </w:rPr>
        <w:t xml:space="preserve"> </w:t>
      </w:r>
      <w:r w:rsidRPr="00355A6A">
        <w:rPr>
          <w:b/>
          <w:bCs/>
          <w:sz w:val="28"/>
          <w:szCs w:val="28"/>
        </w:rPr>
        <w:t>с расчетной продолжительностью холодного периода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355A6A">
        <w:rPr>
          <w:b/>
          <w:bCs/>
          <w:sz w:val="28"/>
          <w:szCs w:val="28"/>
        </w:rPr>
        <w:t xml:space="preserve">со среднесуточной </w:t>
      </w:r>
    </w:p>
    <w:p w:rsidR="00C23826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5A6A">
        <w:rPr>
          <w:b/>
          <w:bCs/>
          <w:sz w:val="28"/>
          <w:szCs w:val="28"/>
        </w:rPr>
        <w:t>температурой меньше 8 гр</w:t>
      </w:r>
      <w:r>
        <w:rPr>
          <w:b/>
          <w:bCs/>
          <w:sz w:val="28"/>
          <w:szCs w:val="28"/>
        </w:rPr>
        <w:t xml:space="preserve">адусов Цельсия </w:t>
      </w:r>
    </w:p>
    <w:p w:rsidR="00C23826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231 календарный день </w:t>
      </w:r>
    </w:p>
    <w:p w:rsidR="00C23826" w:rsidRPr="00355A6A" w:rsidRDefault="00C23826" w:rsidP="004B7DE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0235" w:type="dxa"/>
        <w:jc w:val="center"/>
        <w:tblLayout w:type="fixed"/>
        <w:tblLook w:val="0000"/>
      </w:tblPr>
      <w:tblGrid>
        <w:gridCol w:w="906"/>
        <w:gridCol w:w="3806"/>
        <w:gridCol w:w="1380"/>
        <w:gridCol w:w="1381"/>
        <w:gridCol w:w="1381"/>
        <w:gridCol w:w="1381"/>
      </w:tblGrid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№ группы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Степень благоустройства многоквартирного дома, этажность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26" w:rsidRPr="000575B2" w:rsidRDefault="00C23826" w:rsidP="00F32563">
            <w:pPr>
              <w:jc w:val="center"/>
              <w:rPr>
                <w:sz w:val="28"/>
                <w:szCs w:val="28"/>
              </w:rPr>
            </w:pPr>
            <w:r w:rsidRPr="000575B2">
              <w:rPr>
                <w:sz w:val="28"/>
                <w:szCs w:val="28"/>
              </w:rPr>
              <w:t xml:space="preserve">Норматив 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холодному и горячему водоснабжению в жилых помещениях</w:t>
            </w:r>
            <w:r w:rsidRPr="000575B2">
              <w:rPr>
                <w:sz w:val="28"/>
                <w:szCs w:val="28"/>
              </w:rPr>
              <w:t xml:space="preserve"> МКД (куб. м в месяц на 1 человека)</w:t>
            </w:r>
            <w:r w:rsidRPr="00080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 xml:space="preserve">Норматив 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250B8B">
              <w:rPr>
                <w:sz w:val="28"/>
                <w:szCs w:val="28"/>
              </w:rPr>
              <w:t>горяче</w:t>
            </w:r>
            <w:r>
              <w:rPr>
                <w:sz w:val="28"/>
                <w:szCs w:val="28"/>
              </w:rPr>
              <w:t xml:space="preserve">му </w:t>
            </w:r>
            <w:r w:rsidRPr="00250B8B">
              <w:rPr>
                <w:sz w:val="28"/>
                <w:szCs w:val="28"/>
              </w:rPr>
              <w:t>водоснабжени</w:t>
            </w:r>
            <w:r>
              <w:rPr>
                <w:sz w:val="28"/>
                <w:szCs w:val="28"/>
              </w:rPr>
              <w:t>ю</w:t>
            </w:r>
            <w:r w:rsidRPr="00250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жилых помещениях</w:t>
            </w:r>
            <w:r w:rsidRPr="00250B8B">
              <w:rPr>
                <w:sz w:val="28"/>
                <w:szCs w:val="28"/>
              </w:rPr>
              <w:t xml:space="preserve"> 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 xml:space="preserve">(куб. м в месяц на 1 </w:t>
            </w:r>
            <w:r>
              <w:rPr>
                <w:sz w:val="28"/>
                <w:szCs w:val="28"/>
              </w:rPr>
              <w:t>человека</w:t>
            </w:r>
            <w:r w:rsidRPr="00250B8B">
              <w:rPr>
                <w:sz w:val="28"/>
                <w:szCs w:val="28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4B7DEA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 xml:space="preserve">Норматив </w:t>
            </w:r>
            <w:r>
              <w:rPr>
                <w:sz w:val="28"/>
                <w:szCs w:val="28"/>
              </w:rPr>
              <w:t xml:space="preserve">по </w:t>
            </w:r>
            <w:r w:rsidRPr="00250B8B">
              <w:rPr>
                <w:sz w:val="28"/>
                <w:szCs w:val="28"/>
              </w:rPr>
              <w:t>холодно</w:t>
            </w:r>
            <w:r>
              <w:rPr>
                <w:sz w:val="28"/>
                <w:szCs w:val="28"/>
              </w:rPr>
              <w:t>му</w:t>
            </w:r>
            <w:r w:rsidRPr="00250B8B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ю</w:t>
            </w:r>
            <w:r w:rsidRPr="00250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жилых помещениях</w:t>
            </w:r>
            <w:r w:rsidRPr="00250B8B">
              <w:rPr>
                <w:sz w:val="28"/>
                <w:szCs w:val="28"/>
              </w:rPr>
              <w:t xml:space="preserve"> (куб. м в месяц на 1 </w:t>
            </w:r>
            <w:r>
              <w:rPr>
                <w:sz w:val="28"/>
                <w:szCs w:val="28"/>
              </w:rPr>
              <w:t>человека</w:t>
            </w:r>
            <w:r w:rsidRPr="00250B8B">
              <w:rPr>
                <w:sz w:val="28"/>
                <w:szCs w:val="28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 xml:space="preserve">Норматив </w:t>
            </w:r>
            <w:r>
              <w:rPr>
                <w:sz w:val="28"/>
                <w:szCs w:val="28"/>
              </w:rPr>
              <w:t>по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водоотведени</w:t>
            </w:r>
            <w:r>
              <w:rPr>
                <w:sz w:val="28"/>
                <w:szCs w:val="28"/>
              </w:rPr>
              <w:t>ю</w:t>
            </w:r>
            <w:r w:rsidRPr="00250B8B">
              <w:rPr>
                <w:sz w:val="28"/>
                <w:szCs w:val="28"/>
              </w:rPr>
              <w:t xml:space="preserve"> 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</w:t>
            </w:r>
          </w:p>
          <w:p w:rsidR="00C23826" w:rsidRPr="00250B8B" w:rsidRDefault="00C23826" w:rsidP="00F32563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 xml:space="preserve">(куб. м в месяц на 1 </w:t>
            </w:r>
            <w:r>
              <w:rPr>
                <w:sz w:val="28"/>
                <w:szCs w:val="28"/>
              </w:rPr>
              <w:t>человека</w:t>
            </w:r>
            <w:r w:rsidRPr="00250B8B">
              <w:rPr>
                <w:sz w:val="28"/>
                <w:szCs w:val="28"/>
              </w:rPr>
              <w:t>)</w:t>
            </w:r>
          </w:p>
        </w:tc>
      </w:tr>
    </w:tbl>
    <w:p w:rsidR="00C23826" w:rsidRPr="00645931" w:rsidRDefault="00C23826">
      <w:pPr>
        <w:rPr>
          <w:sz w:val="2"/>
          <w:szCs w:val="2"/>
        </w:rPr>
      </w:pPr>
    </w:p>
    <w:tbl>
      <w:tblPr>
        <w:tblW w:w="10235" w:type="dxa"/>
        <w:jc w:val="center"/>
        <w:tblLayout w:type="fixed"/>
        <w:tblLook w:val="0000"/>
      </w:tblPr>
      <w:tblGrid>
        <w:gridCol w:w="906"/>
        <w:gridCol w:w="3806"/>
        <w:gridCol w:w="1380"/>
        <w:gridCol w:w="1381"/>
        <w:gridCol w:w="1381"/>
        <w:gridCol w:w="1381"/>
      </w:tblGrid>
      <w:tr w:rsidR="00C23826" w:rsidRPr="000B13DD">
        <w:trPr>
          <w:trHeight w:val="206"/>
          <w:tblHeader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B905D4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C63910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3826" w:rsidRPr="00250B8B" w:rsidRDefault="00C23826" w:rsidP="00A32187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>
            <w:pPr>
              <w:jc w:val="center"/>
              <w:rPr>
                <w:sz w:val="28"/>
                <w:szCs w:val="28"/>
              </w:rPr>
            </w:pPr>
            <w:r w:rsidRPr="00250B8B">
              <w:rPr>
                <w:sz w:val="28"/>
                <w:szCs w:val="28"/>
              </w:rPr>
              <w:t>6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B905D4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A32187">
            <w:pPr>
              <w:ind w:left="1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187">
              <w:rPr>
                <w:sz w:val="28"/>
                <w:szCs w:val="28"/>
              </w:rPr>
              <w:t>Многоквартирные и жилые дома с холодным и горячим водоснабжением, с централизованным водоотведением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B905D4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 xml:space="preserve">Многоквартирные и жилые дома с холодным и горячим водоснабжением, с централизованным водоотведением, оборудованные раковинами, мойками кухонными, </w:t>
            </w:r>
            <w:r w:rsidRPr="00A32187">
              <w:rPr>
                <w:sz w:val="28"/>
                <w:szCs w:val="28"/>
              </w:rPr>
              <w:br/>
              <w:t xml:space="preserve">унитазами, ваннами 1650-1700мм,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7,48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3,34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4,14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7,48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A32187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 xml:space="preserve">Многоквартирные и жилые дома с холодным и горячим водоснабжением, с централизованным водоотведением, оборудованные раковинами,мойками кухонными, </w:t>
            </w:r>
            <w:r w:rsidRPr="00A32187">
              <w:rPr>
                <w:sz w:val="28"/>
                <w:szCs w:val="28"/>
              </w:rPr>
              <w:br/>
              <w:t xml:space="preserve">унитазами, ваннами 1500-1550мм,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7,35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3,27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4,08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7,35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A32187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Многоквартирные и жилые дома с холодным и горячим водоснабжением, с централизованным водоотведением, оборудованные</w:t>
            </w:r>
            <w:r w:rsidRPr="003E2497">
              <w:rPr>
                <w:sz w:val="28"/>
                <w:szCs w:val="28"/>
              </w:rPr>
              <w:t xml:space="preserve"> </w:t>
            </w:r>
            <w:r w:rsidRPr="00A32187">
              <w:rPr>
                <w:sz w:val="28"/>
                <w:szCs w:val="28"/>
              </w:rPr>
              <w:t>раковинами, мойками кухонными,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A32187">
              <w:rPr>
                <w:sz w:val="28"/>
                <w:szCs w:val="28"/>
              </w:rPr>
              <w:t>унитазами, ваннами 1200мм,</w:t>
            </w:r>
            <w:r w:rsidRPr="003E2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7,23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4,03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7,23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A32187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Многоквартирные и жилые дома с холодным и горячим водоснабжением, с централизованным водоотведением, оборудованные 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A32187">
              <w:rPr>
                <w:sz w:val="28"/>
                <w:szCs w:val="28"/>
              </w:rPr>
              <w:t xml:space="preserve">мойками кухонными, </w:t>
            </w:r>
            <w:r w:rsidRPr="00A32187">
              <w:rPr>
                <w:sz w:val="28"/>
                <w:szCs w:val="28"/>
              </w:rPr>
              <w:br/>
              <w:t xml:space="preserve">унитазами, ваннами без душа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4,38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1,63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2,75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4,38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A32187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Многоквартирные и жилые дома с холодным и горячим водоснабжением, с централизованным водоотведением, оборудованные 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A32187">
              <w:rPr>
                <w:sz w:val="28"/>
                <w:szCs w:val="28"/>
              </w:rPr>
              <w:t xml:space="preserve">мойками кухонными, </w:t>
            </w:r>
            <w:r w:rsidRPr="00A32187">
              <w:rPr>
                <w:sz w:val="28"/>
                <w:szCs w:val="28"/>
              </w:rPr>
              <w:br/>
              <w:t xml:space="preserve">унитазами,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5,98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2,51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5,98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A32187">
            <w:pPr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Многоквартирные и жилые</w:t>
            </w:r>
            <w:r>
              <w:rPr>
                <w:sz w:val="28"/>
                <w:szCs w:val="28"/>
              </w:rPr>
              <w:t xml:space="preserve"> д</w:t>
            </w:r>
            <w:r w:rsidRPr="00A32187">
              <w:rPr>
                <w:sz w:val="28"/>
                <w:szCs w:val="28"/>
              </w:rPr>
              <w:t>ома с холодным и горячим водоснабжением, с централизованным водоотведением, оборудованные 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A32187">
              <w:rPr>
                <w:sz w:val="28"/>
                <w:szCs w:val="28"/>
              </w:rPr>
              <w:t xml:space="preserve">мойками кухонными, </w:t>
            </w:r>
            <w:r w:rsidRPr="00A32187">
              <w:rPr>
                <w:sz w:val="28"/>
                <w:szCs w:val="28"/>
              </w:rPr>
              <w:br/>
              <w:t>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3,38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1,08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2,30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A32187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A32187">
              <w:rPr>
                <w:sz w:val="28"/>
                <w:szCs w:val="28"/>
              </w:rPr>
              <w:t>3,38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E60B2F" w:rsidRDefault="00C23826" w:rsidP="00B905D4">
            <w:pPr>
              <w:jc w:val="center"/>
              <w:rPr>
                <w:sz w:val="28"/>
                <w:szCs w:val="28"/>
              </w:rPr>
            </w:pPr>
            <w:r w:rsidRPr="00E60B2F">
              <w:rPr>
                <w:sz w:val="28"/>
                <w:szCs w:val="28"/>
              </w:rPr>
              <w:t>2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E60B2F" w:rsidRDefault="00C23826" w:rsidP="0037517B">
            <w:pPr>
              <w:ind w:left="121"/>
              <w:jc w:val="both"/>
              <w:rPr>
                <w:sz w:val="28"/>
                <w:szCs w:val="28"/>
              </w:rPr>
            </w:pPr>
            <w:r w:rsidRPr="00E60B2F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32187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645931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кухонными,унитазами, ваннами 1650-1700мм,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5,31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645931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1500-1550мм,</w:t>
            </w:r>
            <w:r w:rsidRPr="003E2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5,19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5,19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097C6A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 xml:space="preserve">Многоквартирные и жилыедома с холодным водоснабжением, с централизованным водоотведением, оборудованные </w:t>
            </w:r>
            <w:r w:rsidRPr="00645931">
              <w:rPr>
                <w:sz w:val="28"/>
                <w:szCs w:val="28"/>
              </w:rPr>
              <w:br w:type="page"/>
              <w:t xml:space="preserve">водонагревателями, </w:t>
            </w:r>
            <w:r w:rsidRPr="00645931">
              <w:rPr>
                <w:sz w:val="28"/>
                <w:szCs w:val="28"/>
              </w:rPr>
              <w:br w:type="page"/>
              <w:t xml:space="preserve">раковинами, </w:t>
            </w:r>
            <w:r w:rsidRPr="00645931">
              <w:rPr>
                <w:sz w:val="28"/>
                <w:szCs w:val="28"/>
              </w:rPr>
              <w:br w:type="page"/>
              <w:t xml:space="preserve">мойками кухонными, </w:t>
            </w:r>
            <w:r w:rsidRPr="00645931">
              <w:rPr>
                <w:sz w:val="28"/>
                <w:szCs w:val="28"/>
              </w:rPr>
              <w:br w:type="page"/>
              <w:t xml:space="preserve">унитазами, </w:t>
            </w:r>
            <w:r w:rsidRPr="00645931">
              <w:rPr>
                <w:sz w:val="28"/>
                <w:szCs w:val="28"/>
              </w:rPr>
              <w:br w:type="page"/>
              <w:t xml:space="preserve">ваннами 1200мм, </w:t>
            </w:r>
            <w:r w:rsidRPr="00645931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5,06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без душа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4,31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4,31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4,31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E60B2F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645931">
              <w:rPr>
                <w:sz w:val="28"/>
                <w:szCs w:val="28"/>
              </w:rPr>
              <w:t>оборудованные</w:t>
            </w:r>
            <w:r w:rsidRPr="003E2497">
              <w:rPr>
                <w:sz w:val="28"/>
                <w:szCs w:val="28"/>
              </w:rPr>
              <w:t xml:space="preserve"> </w:t>
            </w:r>
            <w:r w:rsidRPr="00645931">
              <w:rPr>
                <w:sz w:val="28"/>
                <w:szCs w:val="28"/>
              </w:rPr>
              <w:t xml:space="preserve">водонагревателями, раковинами, мойками кухонными, унитазами,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3,81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645931">
              <w:rPr>
                <w:sz w:val="28"/>
                <w:szCs w:val="28"/>
              </w:rPr>
              <w:t>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3,31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A32187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2,59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2,59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2,59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250B8B" w:rsidRDefault="00C23826" w:rsidP="006459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 или без них, раковинами, </w:t>
            </w:r>
            <w:r>
              <w:rPr>
                <w:sz w:val="28"/>
                <w:szCs w:val="28"/>
              </w:rPr>
              <w:t>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2,59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Многоквартирные и жилые дома с холодным водоснабжением, с централизованным водоотведением, оборудованныеводонагревателями или без них, раковинами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1,86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1,86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645931">
              <w:rPr>
                <w:sz w:val="28"/>
                <w:szCs w:val="28"/>
              </w:rPr>
              <w:t>1,86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водоснабжением, с  местной канализацией (в том числе выгребные ямы)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5B269A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</w:t>
            </w:r>
            <w:r>
              <w:rPr>
                <w:sz w:val="28"/>
                <w:szCs w:val="28"/>
              </w:rPr>
              <w:t xml:space="preserve">жением, </w:t>
            </w:r>
            <w:r w:rsidRPr="005B269A">
              <w:rPr>
                <w:sz w:val="28"/>
                <w:szCs w:val="28"/>
              </w:rPr>
              <w:t xml:space="preserve">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 xml:space="preserve">мойками кухонными, </w:t>
            </w:r>
            <w:r w:rsidRPr="005B269A">
              <w:rPr>
                <w:sz w:val="28"/>
                <w:szCs w:val="28"/>
              </w:rPr>
              <w:br/>
              <w:t>унитазами,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ваннами 1650-1700мм,</w:t>
            </w:r>
            <w:r>
              <w:rPr>
                <w:sz w:val="28"/>
                <w:szCs w:val="28"/>
              </w:rPr>
              <w:t xml:space="preserve"> 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5B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F9399E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и горячим водоснабжением, с местной канализацией (в том числе выгребные ямы), оборудованные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мойками кухонн</w:t>
            </w:r>
            <w:r>
              <w:rPr>
                <w:sz w:val="28"/>
                <w:szCs w:val="28"/>
              </w:rPr>
              <w:t>ы</w:t>
            </w:r>
            <w:r w:rsidRPr="005B269A">
              <w:rPr>
                <w:sz w:val="28"/>
                <w:szCs w:val="28"/>
              </w:rPr>
              <w:t>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унитазами,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ваннами 1650-1</w:t>
            </w:r>
            <w:r>
              <w:rPr>
                <w:sz w:val="28"/>
                <w:szCs w:val="28"/>
              </w:rPr>
              <w:t>7</w:t>
            </w:r>
            <w:r w:rsidRPr="005B269A">
              <w:rPr>
                <w:sz w:val="28"/>
                <w:szCs w:val="28"/>
              </w:rPr>
              <w:t>00мм,</w:t>
            </w:r>
            <w:r>
              <w:rPr>
                <w:sz w:val="28"/>
                <w:szCs w:val="28"/>
              </w:rPr>
              <w:t xml:space="preserve"> 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1,95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2,58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5B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5B269A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</w:t>
            </w:r>
            <w:r>
              <w:rPr>
                <w:sz w:val="28"/>
                <w:szCs w:val="28"/>
              </w:rPr>
              <w:t xml:space="preserve">жением, </w:t>
            </w:r>
            <w:r w:rsidRPr="005B269A">
              <w:rPr>
                <w:sz w:val="28"/>
                <w:szCs w:val="28"/>
              </w:rPr>
              <w:t xml:space="preserve">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 xml:space="preserve">мойками кухонными, </w:t>
            </w:r>
            <w:r w:rsidRPr="005B269A">
              <w:rPr>
                <w:sz w:val="28"/>
                <w:szCs w:val="28"/>
              </w:rPr>
              <w:br/>
              <w:t>унитазами, ваннами 1500-1550мм,</w:t>
            </w:r>
            <w:r>
              <w:rPr>
                <w:sz w:val="28"/>
                <w:szCs w:val="28"/>
              </w:rPr>
              <w:t xml:space="preserve"> 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4,41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5B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F9399E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 w:type="page"/>
              <w:t xml:space="preserve">водонагревателями, </w:t>
            </w:r>
            <w:r w:rsidRPr="005B269A">
              <w:rPr>
                <w:sz w:val="28"/>
                <w:szCs w:val="28"/>
              </w:rPr>
              <w:br w:type="page"/>
              <w:t xml:space="preserve">раковинами, </w:t>
            </w:r>
            <w:r w:rsidRPr="005B269A">
              <w:rPr>
                <w:sz w:val="28"/>
                <w:szCs w:val="28"/>
              </w:rPr>
              <w:br w:type="page"/>
              <w:t xml:space="preserve">мойками кухонными, </w:t>
            </w:r>
            <w:r w:rsidRPr="005B269A">
              <w:rPr>
                <w:sz w:val="28"/>
                <w:szCs w:val="28"/>
              </w:rPr>
              <w:br w:type="page"/>
              <w:t xml:space="preserve">унитазами, </w:t>
            </w:r>
            <w:r w:rsidRPr="005B269A">
              <w:rPr>
                <w:sz w:val="28"/>
                <w:szCs w:val="28"/>
              </w:rPr>
              <w:br w:type="page"/>
              <w:t xml:space="preserve">ваннами 1200мм, </w:t>
            </w:r>
            <w:r w:rsidRPr="005B269A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4,28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4,28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5B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 или без них, раковинами, мойками кухонными,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унитазами, ваннами без душ</w:t>
            </w:r>
            <w:r w:rsidRPr="00250B8B">
              <w:rPr>
                <w:sz w:val="28"/>
                <w:szCs w:val="28"/>
              </w:rPr>
              <w:t>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3,53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3,53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5B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5B269A" w:rsidRDefault="00C23826" w:rsidP="00250B8B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</w:t>
            </w:r>
            <w:r>
              <w:rPr>
                <w:sz w:val="28"/>
                <w:szCs w:val="28"/>
              </w:rPr>
              <w:t xml:space="preserve">жением, </w:t>
            </w:r>
            <w:r w:rsidRPr="005B269A">
              <w:rPr>
                <w:sz w:val="28"/>
                <w:szCs w:val="28"/>
              </w:rPr>
              <w:t xml:space="preserve">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 или без них, оборудованные раковинами, унитазами, ваннами без душ</w:t>
            </w:r>
            <w:r w:rsidRPr="00250B8B">
              <w:rPr>
                <w:sz w:val="28"/>
                <w:szCs w:val="28"/>
              </w:rPr>
              <w:t>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F9399E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 xml:space="preserve">мойками кухонными, </w:t>
            </w:r>
            <w:r w:rsidRPr="005B269A">
              <w:rPr>
                <w:sz w:val="28"/>
                <w:szCs w:val="28"/>
              </w:rPr>
              <w:br/>
              <w:t xml:space="preserve">унитазами, </w:t>
            </w:r>
            <w:r>
              <w:rPr>
                <w:sz w:val="28"/>
                <w:szCs w:val="28"/>
              </w:rPr>
              <w:t>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3,03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3,03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водоснабжением, с местной канализацией (в том числе выгребные ямы),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 xml:space="preserve">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 или без них, раковинами,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мойками кухонными,</w:t>
            </w:r>
            <w:r w:rsidRPr="003E2497">
              <w:rPr>
                <w:sz w:val="28"/>
                <w:szCs w:val="28"/>
              </w:rPr>
              <w:t xml:space="preserve"> </w:t>
            </w:r>
            <w:r w:rsidRPr="005B269A">
              <w:rPr>
                <w:sz w:val="28"/>
                <w:szCs w:val="28"/>
              </w:rPr>
              <w:t>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2,53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2,53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5B269A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и горячим водоснабжением, с  местной канализацией (в том числе выгребные ямы), оборудованные раковинами, мойками кухонными,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2,53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0,85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водонагревателями или без них, раковинами, мойками кухонными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1,99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F9399E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и горячим водоснабжением, с местной канализацией (в том числе выгребные ямы), оборудованные раковинами, мойками кухонными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1,99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0,85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</w:t>
            </w:r>
            <w:r>
              <w:rPr>
                <w:sz w:val="28"/>
                <w:szCs w:val="28"/>
              </w:rPr>
              <w:t xml:space="preserve">ями или без них, </w:t>
            </w:r>
            <w:r w:rsidRPr="005B269A">
              <w:rPr>
                <w:sz w:val="28"/>
                <w:szCs w:val="28"/>
              </w:rPr>
              <w:t>раковинами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1,26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>Многоквартирные и жилые дома с холодным водоснаб</w:t>
            </w:r>
            <w:r>
              <w:rPr>
                <w:sz w:val="28"/>
                <w:szCs w:val="28"/>
              </w:rPr>
              <w:t xml:space="preserve">жением, </w:t>
            </w:r>
            <w:r w:rsidRPr="005B269A">
              <w:rPr>
                <w:sz w:val="28"/>
                <w:szCs w:val="28"/>
              </w:rPr>
              <w:t xml:space="preserve">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</w:t>
            </w:r>
            <w:r>
              <w:rPr>
                <w:sz w:val="28"/>
                <w:szCs w:val="28"/>
              </w:rPr>
              <w:t xml:space="preserve">ями или без них, </w:t>
            </w:r>
            <w:r w:rsidRPr="005B269A">
              <w:rPr>
                <w:sz w:val="28"/>
                <w:szCs w:val="28"/>
              </w:rPr>
              <w:t>раковинами</w:t>
            </w:r>
            <w:r>
              <w:rPr>
                <w:sz w:val="28"/>
                <w:szCs w:val="28"/>
              </w:rPr>
              <w:t>,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</w:t>
            </w:r>
            <w:r>
              <w:rPr>
                <w:sz w:val="28"/>
                <w:szCs w:val="28"/>
              </w:rPr>
              <w:t xml:space="preserve">ями, </w:t>
            </w:r>
            <w:r w:rsidRPr="005B269A">
              <w:rPr>
                <w:sz w:val="28"/>
                <w:szCs w:val="28"/>
              </w:rPr>
              <w:t>раковинами</w:t>
            </w:r>
            <w:r>
              <w:rPr>
                <w:sz w:val="28"/>
                <w:szCs w:val="28"/>
              </w:rPr>
              <w:t>, мойками кухонными, душем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E2497">
            <w:pPr>
              <w:ind w:left="121"/>
              <w:jc w:val="both"/>
              <w:rPr>
                <w:sz w:val="28"/>
                <w:szCs w:val="28"/>
              </w:rPr>
            </w:pPr>
            <w:r w:rsidRPr="005B269A">
              <w:rPr>
                <w:sz w:val="28"/>
                <w:szCs w:val="28"/>
              </w:rPr>
              <w:t xml:space="preserve">Многоквартирные и жилые дома с холодным водоснабжением, с местной канализацией (в том числе выгребные ямы), оборудованные </w:t>
            </w:r>
            <w:r w:rsidRPr="005B269A">
              <w:rPr>
                <w:sz w:val="28"/>
                <w:szCs w:val="28"/>
              </w:rPr>
              <w:br/>
              <w:t>водонагревател</w:t>
            </w:r>
            <w:r>
              <w:rPr>
                <w:sz w:val="28"/>
                <w:szCs w:val="28"/>
              </w:rPr>
              <w:t xml:space="preserve">ями или без них, </w:t>
            </w:r>
            <w:r w:rsidRPr="005B269A">
              <w:rPr>
                <w:sz w:val="28"/>
                <w:szCs w:val="28"/>
              </w:rPr>
              <w:t>раковинами</w:t>
            </w:r>
            <w:r>
              <w:rPr>
                <w:sz w:val="28"/>
                <w:szCs w:val="28"/>
              </w:rPr>
              <w:t>, мойками кухонными, ваннами без душа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5B269A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both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Многоквартирные дома (общежития) с холодным и горячим водоснабжением, с централизованным водоотведением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0C1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0C1B9F">
            <w:pPr>
              <w:ind w:left="121"/>
              <w:jc w:val="both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Многоквартирные дома</w:t>
            </w:r>
            <w:r w:rsidRPr="003E2497">
              <w:rPr>
                <w:sz w:val="28"/>
                <w:szCs w:val="28"/>
              </w:rPr>
              <w:t xml:space="preserve"> </w:t>
            </w:r>
            <w:r w:rsidRPr="000C1B9F">
              <w:rPr>
                <w:sz w:val="28"/>
                <w:szCs w:val="28"/>
              </w:rPr>
              <w:t>(общежития) с холодным и горячим водоснабжением, с централизованным водоотведением, оборудованные общими душевыми, раковинами,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4,03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1,53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2,50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4,03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0C1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0C1B9F">
            <w:pPr>
              <w:ind w:left="121"/>
              <w:jc w:val="both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Многоквартирные дома (общежития) с холодным водоснабжением, с централизованным водоотведением,  оборудованные водонагревателями, общими душевыми, раковинами,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3,63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3,63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0C1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0C1B9F">
            <w:pPr>
              <w:ind w:left="121"/>
              <w:jc w:val="both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Многоквартирные дома (общежития) с холодным и горячим  водоснабжением, с местной канализацией (в том числе выгребные ямы),  оборудованные раковинами, мойками кухонными,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2,47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0,81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1,66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2,47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0C1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678DA">
            <w:pPr>
              <w:ind w:left="121"/>
              <w:jc w:val="both"/>
              <w:rPr>
                <w:sz w:val="28"/>
                <w:szCs w:val="28"/>
              </w:rPr>
            </w:pPr>
            <w:r w:rsidRPr="000C1B9F">
              <w:rPr>
                <w:sz w:val="28"/>
                <w:szCs w:val="28"/>
              </w:rPr>
              <w:t>Многоквартирные дома (общежития) с холодным и горячим  водоснабжением</w:t>
            </w:r>
            <w:r>
              <w:rPr>
                <w:sz w:val="28"/>
                <w:szCs w:val="28"/>
              </w:rPr>
              <w:t>, с централизованным водоотведением</w:t>
            </w:r>
            <w:r w:rsidRPr="000C1B9F">
              <w:rPr>
                <w:sz w:val="28"/>
                <w:szCs w:val="28"/>
              </w:rPr>
              <w:t>, оборудованные раковина</w:t>
            </w:r>
            <w:r>
              <w:rPr>
                <w:sz w:val="28"/>
                <w:szCs w:val="28"/>
              </w:rPr>
              <w:t>ми,</w:t>
            </w:r>
            <w:r w:rsidRPr="000C1B9F">
              <w:rPr>
                <w:sz w:val="28"/>
                <w:szCs w:val="28"/>
              </w:rPr>
              <w:t xml:space="preserve"> унитазами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0C1B9F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645931" w:rsidRDefault="00C23826" w:rsidP="0037517B">
            <w:pPr>
              <w:ind w:left="121"/>
              <w:jc w:val="both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Многоквартирные и жилые дома с холодным водоснабжением, без водоотведения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25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D35DA3">
            <w:pPr>
              <w:ind w:left="121"/>
              <w:jc w:val="both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1,75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1,75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D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D35DA3">
            <w:pPr>
              <w:ind w:left="121"/>
              <w:jc w:val="both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Многоквартирные и жилые дома с холодным водоснабжением, без водоотведения, оборудованные раковинами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1,26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1,26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</w:tr>
      <w:tr w:rsidR="00C23826" w:rsidRPr="000B13DD">
        <w:trPr>
          <w:trHeight w:val="53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Default="00C23826" w:rsidP="0064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6" w:rsidRPr="00D35DA3" w:rsidRDefault="00C23826" w:rsidP="00F9399E">
            <w:pPr>
              <w:ind w:left="121"/>
              <w:jc w:val="both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Многоквартирные и жилые дома с водопользованием из водоразборных колонок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0,91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0,91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26" w:rsidRPr="00D35DA3" w:rsidRDefault="00C23826" w:rsidP="0037517B">
            <w:pPr>
              <w:ind w:left="121"/>
              <w:jc w:val="center"/>
              <w:rPr>
                <w:sz w:val="28"/>
                <w:szCs w:val="28"/>
              </w:rPr>
            </w:pPr>
            <w:r w:rsidRPr="00D35DA3">
              <w:rPr>
                <w:sz w:val="28"/>
                <w:szCs w:val="28"/>
              </w:rPr>
              <w:t>-</w:t>
            </w:r>
          </w:p>
        </w:tc>
      </w:tr>
    </w:tbl>
    <w:p w:rsidR="00C23826" w:rsidRDefault="00C23826">
      <w:pPr>
        <w:rPr>
          <w:sz w:val="2"/>
          <w:szCs w:val="2"/>
        </w:rPr>
      </w:pPr>
    </w:p>
    <w:p w:rsidR="00C23826" w:rsidRDefault="00C23826">
      <w:pPr>
        <w:rPr>
          <w:sz w:val="2"/>
          <w:szCs w:val="2"/>
        </w:rPr>
      </w:pPr>
    </w:p>
    <w:p w:rsidR="00C23826" w:rsidRDefault="00C23826">
      <w:pPr>
        <w:rPr>
          <w:sz w:val="2"/>
          <w:szCs w:val="2"/>
        </w:rPr>
      </w:pPr>
    </w:p>
    <w:p w:rsidR="00C23826" w:rsidRDefault="00C23826">
      <w:pPr>
        <w:rPr>
          <w:sz w:val="2"/>
          <w:szCs w:val="2"/>
        </w:rPr>
      </w:pPr>
    </w:p>
    <w:p w:rsidR="00C23826" w:rsidRDefault="00C23826">
      <w:pPr>
        <w:rPr>
          <w:sz w:val="2"/>
          <w:szCs w:val="2"/>
        </w:rPr>
      </w:pPr>
    </w:p>
    <w:p w:rsidR="00C23826" w:rsidRDefault="00C23826">
      <w:pPr>
        <w:rPr>
          <w:sz w:val="2"/>
          <w:szCs w:val="2"/>
        </w:rPr>
      </w:pPr>
    </w:p>
    <w:p w:rsidR="00C23826" w:rsidRDefault="00C23826" w:rsidP="002A4BB2">
      <w:pPr>
        <w:pStyle w:val="BodyTextIndent"/>
        <w:tabs>
          <w:tab w:val="left" w:pos="-709"/>
          <w:tab w:val="left" w:pos="3600"/>
          <w:tab w:val="left" w:pos="3780"/>
        </w:tabs>
        <w:spacing w:before="240"/>
        <w:ind w:firstLine="0"/>
        <w:jc w:val="center"/>
      </w:pPr>
    </w:p>
    <w:p w:rsidR="00C23826" w:rsidRDefault="00C23826" w:rsidP="002A4BB2">
      <w:pPr>
        <w:pStyle w:val="BodyTextIndent"/>
        <w:tabs>
          <w:tab w:val="left" w:pos="-709"/>
          <w:tab w:val="left" w:pos="3600"/>
          <w:tab w:val="left" w:pos="3780"/>
        </w:tabs>
        <w:spacing w:before="240"/>
        <w:ind w:firstLine="0"/>
        <w:jc w:val="center"/>
      </w:pPr>
      <w:r>
        <w:t>________________</w:t>
      </w:r>
    </w:p>
    <w:sectPr w:rsidR="00C23826" w:rsidSect="00D35DA3">
      <w:headerReference w:type="default" r:id="rId7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26" w:rsidRDefault="00C23826">
      <w:r>
        <w:separator/>
      </w:r>
    </w:p>
  </w:endnote>
  <w:endnote w:type="continuationSeparator" w:id="1">
    <w:p w:rsidR="00C23826" w:rsidRDefault="00C2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26" w:rsidRDefault="00C23826">
      <w:r>
        <w:separator/>
      </w:r>
    </w:p>
  </w:footnote>
  <w:footnote w:type="continuationSeparator" w:id="1">
    <w:p w:rsidR="00C23826" w:rsidRDefault="00C23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26" w:rsidRDefault="00C23826" w:rsidP="0060699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3826" w:rsidRDefault="00C238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8BD"/>
    <w:multiLevelType w:val="hybridMultilevel"/>
    <w:tmpl w:val="4E44DF06"/>
    <w:lvl w:ilvl="0" w:tplc="F3662C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54F51"/>
    <w:multiLevelType w:val="hybridMultilevel"/>
    <w:tmpl w:val="55E82606"/>
    <w:lvl w:ilvl="0" w:tplc="8DDEFA5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28E6"/>
    <w:multiLevelType w:val="multilevel"/>
    <w:tmpl w:val="4B626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720DE4"/>
    <w:multiLevelType w:val="multilevel"/>
    <w:tmpl w:val="A2A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8DC67B1"/>
    <w:multiLevelType w:val="multilevel"/>
    <w:tmpl w:val="748A61D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A6F79"/>
    <w:multiLevelType w:val="hybridMultilevel"/>
    <w:tmpl w:val="9056D362"/>
    <w:lvl w:ilvl="0" w:tplc="F3662C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14377"/>
    <w:multiLevelType w:val="multilevel"/>
    <w:tmpl w:val="3B6C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1AB59E0"/>
    <w:multiLevelType w:val="hybridMultilevel"/>
    <w:tmpl w:val="6D9084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FA9"/>
    <w:multiLevelType w:val="hybridMultilevel"/>
    <w:tmpl w:val="B814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41FB0"/>
    <w:multiLevelType w:val="hybridMultilevel"/>
    <w:tmpl w:val="9A985B98"/>
    <w:lvl w:ilvl="0" w:tplc="F73437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B5DE1"/>
    <w:multiLevelType w:val="hybridMultilevel"/>
    <w:tmpl w:val="89063258"/>
    <w:lvl w:ilvl="0" w:tplc="E0E43D00">
      <w:start w:val="6"/>
      <w:numFmt w:val="decimal"/>
      <w:lvlText w:val="%1."/>
      <w:lvlJc w:val="left"/>
      <w:pPr>
        <w:tabs>
          <w:tab w:val="num" w:pos="-72"/>
        </w:tabs>
        <w:ind w:left="-72" w:firstLine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26049"/>
    <w:multiLevelType w:val="multilevel"/>
    <w:tmpl w:val="FF72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B52E1"/>
    <w:multiLevelType w:val="hybridMultilevel"/>
    <w:tmpl w:val="6CDEF4C6"/>
    <w:lvl w:ilvl="0" w:tplc="38B006AC">
      <w:start w:val="22"/>
      <w:numFmt w:val="decimal"/>
      <w:lvlText w:val="%1.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33225395"/>
    <w:multiLevelType w:val="hybridMultilevel"/>
    <w:tmpl w:val="89586502"/>
    <w:lvl w:ilvl="0" w:tplc="F3662C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10EE0"/>
    <w:multiLevelType w:val="hybridMultilevel"/>
    <w:tmpl w:val="54D498DE"/>
    <w:lvl w:ilvl="0" w:tplc="D7F8F0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25E74"/>
    <w:multiLevelType w:val="multilevel"/>
    <w:tmpl w:val="3E246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56449"/>
    <w:multiLevelType w:val="multilevel"/>
    <w:tmpl w:val="3A40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924375"/>
    <w:multiLevelType w:val="hybridMultilevel"/>
    <w:tmpl w:val="33E06558"/>
    <w:lvl w:ilvl="0" w:tplc="F3662C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125A8"/>
    <w:multiLevelType w:val="multilevel"/>
    <w:tmpl w:val="52063C92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9">
    <w:nsid w:val="4E7B7BFD"/>
    <w:multiLevelType w:val="hybridMultilevel"/>
    <w:tmpl w:val="F58C81AC"/>
    <w:lvl w:ilvl="0" w:tplc="061830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77C01"/>
    <w:multiLevelType w:val="multilevel"/>
    <w:tmpl w:val="B4C46450"/>
    <w:lvl w:ilvl="0">
      <w:start w:val="1"/>
      <w:numFmt w:val="decimal"/>
      <w:lvlText w:val="%1"/>
      <w:lvlJc w:val="center"/>
      <w:pPr>
        <w:tabs>
          <w:tab w:val="num" w:pos="624"/>
        </w:tabs>
        <w:ind w:left="397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1">
    <w:nsid w:val="5724439F"/>
    <w:multiLevelType w:val="multilevel"/>
    <w:tmpl w:val="E8B6230C"/>
    <w:lvl w:ilvl="0">
      <w:start w:val="1"/>
      <w:numFmt w:val="decimal"/>
      <w:lvlText w:val="%1"/>
      <w:lvlJc w:val="center"/>
      <w:pPr>
        <w:tabs>
          <w:tab w:val="num" w:pos="624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2">
    <w:nsid w:val="57687736"/>
    <w:multiLevelType w:val="hybridMultilevel"/>
    <w:tmpl w:val="BDD40B50"/>
    <w:lvl w:ilvl="0" w:tplc="2DE064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C2F60"/>
    <w:multiLevelType w:val="hybridMultilevel"/>
    <w:tmpl w:val="AEACADDC"/>
    <w:lvl w:ilvl="0" w:tplc="5382211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7599D"/>
    <w:multiLevelType w:val="hybridMultilevel"/>
    <w:tmpl w:val="9182BD82"/>
    <w:lvl w:ilvl="0" w:tplc="F3662C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181F6F"/>
    <w:multiLevelType w:val="hybridMultilevel"/>
    <w:tmpl w:val="0ABACADA"/>
    <w:lvl w:ilvl="0" w:tplc="93FCB0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268B5"/>
    <w:multiLevelType w:val="multilevel"/>
    <w:tmpl w:val="FD36852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A626E"/>
    <w:multiLevelType w:val="hybridMultilevel"/>
    <w:tmpl w:val="51106BD8"/>
    <w:lvl w:ilvl="0" w:tplc="330CAA8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E7224"/>
    <w:multiLevelType w:val="hybridMultilevel"/>
    <w:tmpl w:val="68FE48E6"/>
    <w:lvl w:ilvl="0" w:tplc="8D522F1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A74FC3"/>
    <w:multiLevelType w:val="multilevel"/>
    <w:tmpl w:val="B9F8015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278B1"/>
    <w:multiLevelType w:val="hybridMultilevel"/>
    <w:tmpl w:val="69A2004C"/>
    <w:lvl w:ilvl="0" w:tplc="C8D895BC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876CB"/>
    <w:multiLevelType w:val="hybridMultilevel"/>
    <w:tmpl w:val="2F9E438C"/>
    <w:lvl w:ilvl="0" w:tplc="23CCA5CA">
      <w:start w:val="1"/>
      <w:numFmt w:val="decimal"/>
      <w:lvlText w:val="%1"/>
      <w:lvlJc w:val="center"/>
      <w:pPr>
        <w:tabs>
          <w:tab w:val="num" w:pos="624"/>
        </w:tabs>
        <w:ind w:left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2">
    <w:nsid w:val="72A87075"/>
    <w:multiLevelType w:val="hybridMultilevel"/>
    <w:tmpl w:val="902C6E10"/>
    <w:lvl w:ilvl="0" w:tplc="C57E05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64B78"/>
    <w:multiLevelType w:val="multilevel"/>
    <w:tmpl w:val="CB10AEAE"/>
    <w:lvl w:ilvl="0">
      <w:start w:val="1"/>
      <w:numFmt w:val="decimal"/>
      <w:lvlText w:val="%1"/>
      <w:lvlJc w:val="center"/>
      <w:pPr>
        <w:tabs>
          <w:tab w:val="num" w:pos="977"/>
        </w:tabs>
        <w:ind w:left="977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4">
    <w:nsid w:val="7CA63000"/>
    <w:multiLevelType w:val="hybridMultilevel"/>
    <w:tmpl w:val="2DB4BE2C"/>
    <w:lvl w:ilvl="0" w:tplc="B9A2FE3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E57EE"/>
    <w:multiLevelType w:val="multilevel"/>
    <w:tmpl w:val="CD8C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A097A"/>
    <w:multiLevelType w:val="hybridMultilevel"/>
    <w:tmpl w:val="BC629ABC"/>
    <w:lvl w:ilvl="0" w:tplc="70E20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9"/>
  </w:num>
  <w:num w:numId="7">
    <w:abstractNumId w:val="14"/>
  </w:num>
  <w:num w:numId="8">
    <w:abstractNumId w:val="32"/>
  </w:num>
  <w:num w:numId="9">
    <w:abstractNumId w:val="5"/>
  </w:num>
  <w:num w:numId="10">
    <w:abstractNumId w:val="0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8"/>
  </w:num>
  <w:num w:numId="16">
    <w:abstractNumId w:val="10"/>
  </w:num>
  <w:num w:numId="17">
    <w:abstractNumId w:val="35"/>
  </w:num>
  <w:num w:numId="18">
    <w:abstractNumId w:val="15"/>
  </w:num>
  <w:num w:numId="19">
    <w:abstractNumId w:val="29"/>
  </w:num>
  <w:num w:numId="20">
    <w:abstractNumId w:val="22"/>
  </w:num>
  <w:num w:numId="21">
    <w:abstractNumId w:val="27"/>
  </w:num>
  <w:num w:numId="22">
    <w:abstractNumId w:val="25"/>
  </w:num>
  <w:num w:numId="23">
    <w:abstractNumId w:val="1"/>
  </w:num>
  <w:num w:numId="24">
    <w:abstractNumId w:val="28"/>
  </w:num>
  <w:num w:numId="25">
    <w:abstractNumId w:val="23"/>
  </w:num>
  <w:num w:numId="26">
    <w:abstractNumId w:val="12"/>
  </w:num>
  <w:num w:numId="27">
    <w:abstractNumId w:val="34"/>
  </w:num>
  <w:num w:numId="28">
    <w:abstractNumId w:val="30"/>
  </w:num>
  <w:num w:numId="29">
    <w:abstractNumId w:val="11"/>
  </w:num>
  <w:num w:numId="30">
    <w:abstractNumId w:val="16"/>
  </w:num>
  <w:num w:numId="31">
    <w:abstractNumId w:val="36"/>
  </w:num>
  <w:num w:numId="32">
    <w:abstractNumId w:val="26"/>
  </w:num>
  <w:num w:numId="33">
    <w:abstractNumId w:val="31"/>
  </w:num>
  <w:num w:numId="34">
    <w:abstractNumId w:val="18"/>
  </w:num>
  <w:num w:numId="35">
    <w:abstractNumId w:val="33"/>
  </w:num>
  <w:num w:numId="36">
    <w:abstractNumId w:val="2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formatting="1" w:enforcement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5D2"/>
    <w:rsid w:val="000002AD"/>
    <w:rsid w:val="000254EF"/>
    <w:rsid w:val="0002556F"/>
    <w:rsid w:val="00027E37"/>
    <w:rsid w:val="0003701F"/>
    <w:rsid w:val="000373E6"/>
    <w:rsid w:val="00040DB5"/>
    <w:rsid w:val="00042583"/>
    <w:rsid w:val="00046E2E"/>
    <w:rsid w:val="0005012D"/>
    <w:rsid w:val="000575B2"/>
    <w:rsid w:val="00061D81"/>
    <w:rsid w:val="000648F9"/>
    <w:rsid w:val="0007054B"/>
    <w:rsid w:val="00080396"/>
    <w:rsid w:val="00083167"/>
    <w:rsid w:val="00084D3C"/>
    <w:rsid w:val="000855FD"/>
    <w:rsid w:val="00087590"/>
    <w:rsid w:val="000913EC"/>
    <w:rsid w:val="00096753"/>
    <w:rsid w:val="00096AEB"/>
    <w:rsid w:val="00097C6A"/>
    <w:rsid w:val="000B13DD"/>
    <w:rsid w:val="000C1B9F"/>
    <w:rsid w:val="000C4130"/>
    <w:rsid w:val="000C6F8F"/>
    <w:rsid w:val="000D4545"/>
    <w:rsid w:val="000E75B2"/>
    <w:rsid w:val="000F1FEE"/>
    <w:rsid w:val="000F207A"/>
    <w:rsid w:val="000F264A"/>
    <w:rsid w:val="00105B7C"/>
    <w:rsid w:val="00107434"/>
    <w:rsid w:val="00111A35"/>
    <w:rsid w:val="00111B6C"/>
    <w:rsid w:val="00113AD3"/>
    <w:rsid w:val="0011426B"/>
    <w:rsid w:val="0012563F"/>
    <w:rsid w:val="00142342"/>
    <w:rsid w:val="00150756"/>
    <w:rsid w:val="00156215"/>
    <w:rsid w:val="00161756"/>
    <w:rsid w:val="00164F21"/>
    <w:rsid w:val="00166881"/>
    <w:rsid w:val="001674EB"/>
    <w:rsid w:val="00172125"/>
    <w:rsid w:val="00174ECB"/>
    <w:rsid w:val="00190EFA"/>
    <w:rsid w:val="001958ED"/>
    <w:rsid w:val="001963EC"/>
    <w:rsid w:val="001A7829"/>
    <w:rsid w:val="001B64A2"/>
    <w:rsid w:val="001B71DE"/>
    <w:rsid w:val="001B75D7"/>
    <w:rsid w:val="001C1680"/>
    <w:rsid w:val="001C7681"/>
    <w:rsid w:val="001D304D"/>
    <w:rsid w:val="001E0E7A"/>
    <w:rsid w:val="001E44AC"/>
    <w:rsid w:val="001E4D3D"/>
    <w:rsid w:val="001F628C"/>
    <w:rsid w:val="00204442"/>
    <w:rsid w:val="002045EB"/>
    <w:rsid w:val="002051B2"/>
    <w:rsid w:val="00205595"/>
    <w:rsid w:val="00215004"/>
    <w:rsid w:val="00224C34"/>
    <w:rsid w:val="0022668C"/>
    <w:rsid w:val="00226E62"/>
    <w:rsid w:val="00231D3E"/>
    <w:rsid w:val="00233B56"/>
    <w:rsid w:val="00235153"/>
    <w:rsid w:val="00235A17"/>
    <w:rsid w:val="00243DD3"/>
    <w:rsid w:val="002442E1"/>
    <w:rsid w:val="00250B8B"/>
    <w:rsid w:val="00252018"/>
    <w:rsid w:val="002522E1"/>
    <w:rsid w:val="0025717E"/>
    <w:rsid w:val="00260A3E"/>
    <w:rsid w:val="0026302C"/>
    <w:rsid w:val="0026518B"/>
    <w:rsid w:val="002819BA"/>
    <w:rsid w:val="00281A82"/>
    <w:rsid w:val="00283749"/>
    <w:rsid w:val="00283C81"/>
    <w:rsid w:val="0028580A"/>
    <w:rsid w:val="002865D2"/>
    <w:rsid w:val="0029041E"/>
    <w:rsid w:val="0029147C"/>
    <w:rsid w:val="00295EBB"/>
    <w:rsid w:val="00296605"/>
    <w:rsid w:val="00296AA7"/>
    <w:rsid w:val="002970D3"/>
    <w:rsid w:val="002A1CD3"/>
    <w:rsid w:val="002A37D2"/>
    <w:rsid w:val="002A4BB2"/>
    <w:rsid w:val="002A65A0"/>
    <w:rsid w:val="002A757C"/>
    <w:rsid w:val="002A7CB6"/>
    <w:rsid w:val="002B41A3"/>
    <w:rsid w:val="002B722A"/>
    <w:rsid w:val="002C6965"/>
    <w:rsid w:val="002D3EDB"/>
    <w:rsid w:val="002D41D1"/>
    <w:rsid w:val="002D48C6"/>
    <w:rsid w:val="002E5CAF"/>
    <w:rsid w:val="002F19E2"/>
    <w:rsid w:val="002F24E8"/>
    <w:rsid w:val="002F2A58"/>
    <w:rsid w:val="002F4C8A"/>
    <w:rsid w:val="002F576C"/>
    <w:rsid w:val="00300607"/>
    <w:rsid w:val="003006EE"/>
    <w:rsid w:val="00304422"/>
    <w:rsid w:val="00314D38"/>
    <w:rsid w:val="00315F2D"/>
    <w:rsid w:val="0032028F"/>
    <w:rsid w:val="0032124A"/>
    <w:rsid w:val="0032250A"/>
    <w:rsid w:val="00322A02"/>
    <w:rsid w:val="00323DC9"/>
    <w:rsid w:val="00324FE9"/>
    <w:rsid w:val="00326443"/>
    <w:rsid w:val="00331529"/>
    <w:rsid w:val="00332BF5"/>
    <w:rsid w:val="00334D57"/>
    <w:rsid w:val="00335B70"/>
    <w:rsid w:val="003374DD"/>
    <w:rsid w:val="00355A6A"/>
    <w:rsid w:val="00363704"/>
    <w:rsid w:val="00366633"/>
    <w:rsid w:val="00367485"/>
    <w:rsid w:val="003678DA"/>
    <w:rsid w:val="00373C07"/>
    <w:rsid w:val="0037517B"/>
    <w:rsid w:val="00381B4B"/>
    <w:rsid w:val="00384346"/>
    <w:rsid w:val="00392CA5"/>
    <w:rsid w:val="00394775"/>
    <w:rsid w:val="003A6555"/>
    <w:rsid w:val="003A6B46"/>
    <w:rsid w:val="003A72FD"/>
    <w:rsid w:val="003B384A"/>
    <w:rsid w:val="003B4761"/>
    <w:rsid w:val="003B60D2"/>
    <w:rsid w:val="003C32F9"/>
    <w:rsid w:val="003C51EB"/>
    <w:rsid w:val="003C6046"/>
    <w:rsid w:val="003D026A"/>
    <w:rsid w:val="003D6955"/>
    <w:rsid w:val="003E1BA3"/>
    <w:rsid w:val="003E2497"/>
    <w:rsid w:val="003E3EFF"/>
    <w:rsid w:val="003E406E"/>
    <w:rsid w:val="003E42A4"/>
    <w:rsid w:val="003E4E74"/>
    <w:rsid w:val="003F6A31"/>
    <w:rsid w:val="003F6E44"/>
    <w:rsid w:val="00402D85"/>
    <w:rsid w:val="00405C43"/>
    <w:rsid w:val="004060CC"/>
    <w:rsid w:val="004071B2"/>
    <w:rsid w:val="00411105"/>
    <w:rsid w:val="00412B24"/>
    <w:rsid w:val="00416F55"/>
    <w:rsid w:val="0041746A"/>
    <w:rsid w:val="00420776"/>
    <w:rsid w:val="004260F4"/>
    <w:rsid w:val="004359DD"/>
    <w:rsid w:val="0043796B"/>
    <w:rsid w:val="00445EC9"/>
    <w:rsid w:val="0045226C"/>
    <w:rsid w:val="00452F3B"/>
    <w:rsid w:val="00454D96"/>
    <w:rsid w:val="00460653"/>
    <w:rsid w:val="00465E39"/>
    <w:rsid w:val="00482297"/>
    <w:rsid w:val="004858AE"/>
    <w:rsid w:val="00485FEE"/>
    <w:rsid w:val="00486DAA"/>
    <w:rsid w:val="00487BD2"/>
    <w:rsid w:val="004918D8"/>
    <w:rsid w:val="00491C12"/>
    <w:rsid w:val="00493446"/>
    <w:rsid w:val="00494CEB"/>
    <w:rsid w:val="00496051"/>
    <w:rsid w:val="00497CD1"/>
    <w:rsid w:val="004A1722"/>
    <w:rsid w:val="004A18DB"/>
    <w:rsid w:val="004A19A6"/>
    <w:rsid w:val="004A1FD1"/>
    <w:rsid w:val="004A4E90"/>
    <w:rsid w:val="004A7837"/>
    <w:rsid w:val="004A7DD1"/>
    <w:rsid w:val="004B2530"/>
    <w:rsid w:val="004B4F0A"/>
    <w:rsid w:val="004B74FF"/>
    <w:rsid w:val="004B7DEA"/>
    <w:rsid w:val="004C0649"/>
    <w:rsid w:val="004C27CC"/>
    <w:rsid w:val="004C3917"/>
    <w:rsid w:val="004D493C"/>
    <w:rsid w:val="004E029D"/>
    <w:rsid w:val="004E2B2F"/>
    <w:rsid w:val="004F255A"/>
    <w:rsid w:val="004F265F"/>
    <w:rsid w:val="004F2CB5"/>
    <w:rsid w:val="004F3E02"/>
    <w:rsid w:val="004F57A7"/>
    <w:rsid w:val="00501A37"/>
    <w:rsid w:val="00502DEF"/>
    <w:rsid w:val="00503197"/>
    <w:rsid w:val="00503FA3"/>
    <w:rsid w:val="00506414"/>
    <w:rsid w:val="00506830"/>
    <w:rsid w:val="00516560"/>
    <w:rsid w:val="0052044C"/>
    <w:rsid w:val="005214C5"/>
    <w:rsid w:val="005277B5"/>
    <w:rsid w:val="0053787B"/>
    <w:rsid w:val="00541DCF"/>
    <w:rsid w:val="00546271"/>
    <w:rsid w:val="0054665C"/>
    <w:rsid w:val="0054666A"/>
    <w:rsid w:val="00553B5B"/>
    <w:rsid w:val="00560EDF"/>
    <w:rsid w:val="0056136D"/>
    <w:rsid w:val="005675AB"/>
    <w:rsid w:val="00574C3A"/>
    <w:rsid w:val="005807D7"/>
    <w:rsid w:val="005811D2"/>
    <w:rsid w:val="0058722B"/>
    <w:rsid w:val="00587E2B"/>
    <w:rsid w:val="005929D9"/>
    <w:rsid w:val="00592F12"/>
    <w:rsid w:val="00594885"/>
    <w:rsid w:val="005A4FFF"/>
    <w:rsid w:val="005B1C48"/>
    <w:rsid w:val="005B269A"/>
    <w:rsid w:val="005B37F9"/>
    <w:rsid w:val="005B4572"/>
    <w:rsid w:val="005C0E53"/>
    <w:rsid w:val="005C1B61"/>
    <w:rsid w:val="005C336E"/>
    <w:rsid w:val="005E2555"/>
    <w:rsid w:val="005E2AED"/>
    <w:rsid w:val="005E43FD"/>
    <w:rsid w:val="005E7186"/>
    <w:rsid w:val="005F1D63"/>
    <w:rsid w:val="005F2DB0"/>
    <w:rsid w:val="005F5CE7"/>
    <w:rsid w:val="0060550C"/>
    <w:rsid w:val="00605556"/>
    <w:rsid w:val="0060699A"/>
    <w:rsid w:val="00607988"/>
    <w:rsid w:val="00613985"/>
    <w:rsid w:val="006145C9"/>
    <w:rsid w:val="00621EF6"/>
    <w:rsid w:val="00630E3B"/>
    <w:rsid w:val="00645931"/>
    <w:rsid w:val="0064691D"/>
    <w:rsid w:val="00651B0C"/>
    <w:rsid w:val="00652108"/>
    <w:rsid w:val="00664BEB"/>
    <w:rsid w:val="00671466"/>
    <w:rsid w:val="00675CB5"/>
    <w:rsid w:val="00675F01"/>
    <w:rsid w:val="00680081"/>
    <w:rsid w:val="0068293E"/>
    <w:rsid w:val="00687776"/>
    <w:rsid w:val="006969E5"/>
    <w:rsid w:val="006A3A0A"/>
    <w:rsid w:val="006A7ECC"/>
    <w:rsid w:val="006B7103"/>
    <w:rsid w:val="006C27A0"/>
    <w:rsid w:val="006D2168"/>
    <w:rsid w:val="006D225B"/>
    <w:rsid w:val="006D35B5"/>
    <w:rsid w:val="006F1CD8"/>
    <w:rsid w:val="006F6AA6"/>
    <w:rsid w:val="00706E65"/>
    <w:rsid w:val="00711B70"/>
    <w:rsid w:val="007251E5"/>
    <w:rsid w:val="00726E2E"/>
    <w:rsid w:val="00730815"/>
    <w:rsid w:val="0073211E"/>
    <w:rsid w:val="00733D84"/>
    <w:rsid w:val="007363D9"/>
    <w:rsid w:val="0074193C"/>
    <w:rsid w:val="007673FF"/>
    <w:rsid w:val="00780DB8"/>
    <w:rsid w:val="007818EE"/>
    <w:rsid w:val="0079148D"/>
    <w:rsid w:val="007961C0"/>
    <w:rsid w:val="007A69B1"/>
    <w:rsid w:val="007B62AF"/>
    <w:rsid w:val="007B6FB5"/>
    <w:rsid w:val="007C2846"/>
    <w:rsid w:val="007D2E2A"/>
    <w:rsid w:val="007D6D34"/>
    <w:rsid w:val="007D6DCD"/>
    <w:rsid w:val="007E08A0"/>
    <w:rsid w:val="007E67E0"/>
    <w:rsid w:val="007F4E4C"/>
    <w:rsid w:val="00801AFC"/>
    <w:rsid w:val="00802660"/>
    <w:rsid w:val="008034DD"/>
    <w:rsid w:val="00810290"/>
    <w:rsid w:val="008127E1"/>
    <w:rsid w:val="008232AD"/>
    <w:rsid w:val="00831B82"/>
    <w:rsid w:val="008330A2"/>
    <w:rsid w:val="008354BE"/>
    <w:rsid w:val="00835C71"/>
    <w:rsid w:val="008408A3"/>
    <w:rsid w:val="00841970"/>
    <w:rsid w:val="00843411"/>
    <w:rsid w:val="0084559F"/>
    <w:rsid w:val="00855863"/>
    <w:rsid w:val="00856C7B"/>
    <w:rsid w:val="00865E46"/>
    <w:rsid w:val="00866C28"/>
    <w:rsid w:val="00872543"/>
    <w:rsid w:val="00883FB0"/>
    <w:rsid w:val="0088500C"/>
    <w:rsid w:val="00885743"/>
    <w:rsid w:val="008912F9"/>
    <w:rsid w:val="008935FA"/>
    <w:rsid w:val="00895365"/>
    <w:rsid w:val="008B5BDC"/>
    <w:rsid w:val="008C61CE"/>
    <w:rsid w:val="008D1414"/>
    <w:rsid w:val="008D4925"/>
    <w:rsid w:val="008D70EE"/>
    <w:rsid w:val="008D76B1"/>
    <w:rsid w:val="008E06CB"/>
    <w:rsid w:val="008E33C8"/>
    <w:rsid w:val="008E4EDC"/>
    <w:rsid w:val="00902643"/>
    <w:rsid w:val="00906897"/>
    <w:rsid w:val="00910679"/>
    <w:rsid w:val="00921097"/>
    <w:rsid w:val="009233B9"/>
    <w:rsid w:val="009267F8"/>
    <w:rsid w:val="00930624"/>
    <w:rsid w:val="00932588"/>
    <w:rsid w:val="0093270F"/>
    <w:rsid w:val="00932CD5"/>
    <w:rsid w:val="00932F1F"/>
    <w:rsid w:val="009413DA"/>
    <w:rsid w:val="00941E76"/>
    <w:rsid w:val="00951875"/>
    <w:rsid w:val="009703C3"/>
    <w:rsid w:val="00974D02"/>
    <w:rsid w:val="00977079"/>
    <w:rsid w:val="00981832"/>
    <w:rsid w:val="00986495"/>
    <w:rsid w:val="00997B28"/>
    <w:rsid w:val="009A3559"/>
    <w:rsid w:val="009A4603"/>
    <w:rsid w:val="009B36DC"/>
    <w:rsid w:val="009C7101"/>
    <w:rsid w:val="009D61B5"/>
    <w:rsid w:val="009E056D"/>
    <w:rsid w:val="009E2849"/>
    <w:rsid w:val="009E64A3"/>
    <w:rsid w:val="009E66B5"/>
    <w:rsid w:val="009F0B86"/>
    <w:rsid w:val="009F7A2F"/>
    <w:rsid w:val="00A027EA"/>
    <w:rsid w:val="00A05B0B"/>
    <w:rsid w:val="00A126B8"/>
    <w:rsid w:val="00A24318"/>
    <w:rsid w:val="00A32187"/>
    <w:rsid w:val="00A4421F"/>
    <w:rsid w:val="00A45FD2"/>
    <w:rsid w:val="00A50156"/>
    <w:rsid w:val="00A51B19"/>
    <w:rsid w:val="00A532B7"/>
    <w:rsid w:val="00A561D9"/>
    <w:rsid w:val="00A607B3"/>
    <w:rsid w:val="00A61992"/>
    <w:rsid w:val="00A632DA"/>
    <w:rsid w:val="00A64E26"/>
    <w:rsid w:val="00A64EBA"/>
    <w:rsid w:val="00A74878"/>
    <w:rsid w:val="00A812EC"/>
    <w:rsid w:val="00A86F8F"/>
    <w:rsid w:val="00A916C7"/>
    <w:rsid w:val="00A9330B"/>
    <w:rsid w:val="00A96567"/>
    <w:rsid w:val="00AA1AD7"/>
    <w:rsid w:val="00AA70F9"/>
    <w:rsid w:val="00AB21AE"/>
    <w:rsid w:val="00AB2611"/>
    <w:rsid w:val="00AC09D8"/>
    <w:rsid w:val="00AC102F"/>
    <w:rsid w:val="00AC51F2"/>
    <w:rsid w:val="00AC64B1"/>
    <w:rsid w:val="00AD11C4"/>
    <w:rsid w:val="00AD3F7F"/>
    <w:rsid w:val="00AE12BD"/>
    <w:rsid w:val="00AE4507"/>
    <w:rsid w:val="00AE7574"/>
    <w:rsid w:val="00AF18C5"/>
    <w:rsid w:val="00AF2A56"/>
    <w:rsid w:val="00AF347B"/>
    <w:rsid w:val="00B00F21"/>
    <w:rsid w:val="00B07A32"/>
    <w:rsid w:val="00B11C58"/>
    <w:rsid w:val="00B13FE2"/>
    <w:rsid w:val="00B14A4A"/>
    <w:rsid w:val="00B20AB8"/>
    <w:rsid w:val="00B27DA1"/>
    <w:rsid w:val="00B3484A"/>
    <w:rsid w:val="00B35B23"/>
    <w:rsid w:val="00B36F18"/>
    <w:rsid w:val="00B40709"/>
    <w:rsid w:val="00B43ABE"/>
    <w:rsid w:val="00B51938"/>
    <w:rsid w:val="00B531B6"/>
    <w:rsid w:val="00B54647"/>
    <w:rsid w:val="00B550F1"/>
    <w:rsid w:val="00B648A8"/>
    <w:rsid w:val="00B7049B"/>
    <w:rsid w:val="00B75A1D"/>
    <w:rsid w:val="00B8242D"/>
    <w:rsid w:val="00B83D22"/>
    <w:rsid w:val="00B905D4"/>
    <w:rsid w:val="00B90AEF"/>
    <w:rsid w:val="00B92F7B"/>
    <w:rsid w:val="00B94D00"/>
    <w:rsid w:val="00B975D1"/>
    <w:rsid w:val="00B97AC7"/>
    <w:rsid w:val="00B97C92"/>
    <w:rsid w:val="00BA354E"/>
    <w:rsid w:val="00BA7D96"/>
    <w:rsid w:val="00BB3A7E"/>
    <w:rsid w:val="00BB65E9"/>
    <w:rsid w:val="00BB72D7"/>
    <w:rsid w:val="00BC4E94"/>
    <w:rsid w:val="00BD359F"/>
    <w:rsid w:val="00BE22B5"/>
    <w:rsid w:val="00BE451E"/>
    <w:rsid w:val="00BE5466"/>
    <w:rsid w:val="00BE59C9"/>
    <w:rsid w:val="00C06312"/>
    <w:rsid w:val="00C10A70"/>
    <w:rsid w:val="00C215A4"/>
    <w:rsid w:val="00C232AB"/>
    <w:rsid w:val="00C23826"/>
    <w:rsid w:val="00C27A0C"/>
    <w:rsid w:val="00C307AB"/>
    <w:rsid w:val="00C34D5D"/>
    <w:rsid w:val="00C44D20"/>
    <w:rsid w:val="00C56C78"/>
    <w:rsid w:val="00C57C70"/>
    <w:rsid w:val="00C63910"/>
    <w:rsid w:val="00C6427A"/>
    <w:rsid w:val="00C657F6"/>
    <w:rsid w:val="00C81F5F"/>
    <w:rsid w:val="00C8523B"/>
    <w:rsid w:val="00C86470"/>
    <w:rsid w:val="00C92527"/>
    <w:rsid w:val="00C96551"/>
    <w:rsid w:val="00CC0A63"/>
    <w:rsid w:val="00CC437D"/>
    <w:rsid w:val="00CC6703"/>
    <w:rsid w:val="00CD2A14"/>
    <w:rsid w:val="00CD4638"/>
    <w:rsid w:val="00CE2494"/>
    <w:rsid w:val="00CE5328"/>
    <w:rsid w:val="00CE5C92"/>
    <w:rsid w:val="00CF0CB2"/>
    <w:rsid w:val="00CF3E22"/>
    <w:rsid w:val="00CF468F"/>
    <w:rsid w:val="00D030C4"/>
    <w:rsid w:val="00D03D3F"/>
    <w:rsid w:val="00D14045"/>
    <w:rsid w:val="00D154A7"/>
    <w:rsid w:val="00D165A2"/>
    <w:rsid w:val="00D223C9"/>
    <w:rsid w:val="00D35DA3"/>
    <w:rsid w:val="00D36372"/>
    <w:rsid w:val="00D467A5"/>
    <w:rsid w:val="00D4714D"/>
    <w:rsid w:val="00D510AA"/>
    <w:rsid w:val="00D551B3"/>
    <w:rsid w:val="00D65BB3"/>
    <w:rsid w:val="00D70399"/>
    <w:rsid w:val="00D72A1E"/>
    <w:rsid w:val="00D902EB"/>
    <w:rsid w:val="00D93706"/>
    <w:rsid w:val="00D971FB"/>
    <w:rsid w:val="00DA200E"/>
    <w:rsid w:val="00DB02D6"/>
    <w:rsid w:val="00DB17EB"/>
    <w:rsid w:val="00DB7B38"/>
    <w:rsid w:val="00DC09F7"/>
    <w:rsid w:val="00DC3D21"/>
    <w:rsid w:val="00DD0233"/>
    <w:rsid w:val="00DE6AA6"/>
    <w:rsid w:val="00DF111B"/>
    <w:rsid w:val="00DF19A7"/>
    <w:rsid w:val="00DF1ECC"/>
    <w:rsid w:val="00DF5E8A"/>
    <w:rsid w:val="00DF6338"/>
    <w:rsid w:val="00E02BBF"/>
    <w:rsid w:val="00E06DCF"/>
    <w:rsid w:val="00E0700B"/>
    <w:rsid w:val="00E07FA2"/>
    <w:rsid w:val="00E210DE"/>
    <w:rsid w:val="00E3218D"/>
    <w:rsid w:val="00E33170"/>
    <w:rsid w:val="00E34567"/>
    <w:rsid w:val="00E34931"/>
    <w:rsid w:val="00E34DA4"/>
    <w:rsid w:val="00E3751B"/>
    <w:rsid w:val="00E44A9A"/>
    <w:rsid w:val="00E45A9C"/>
    <w:rsid w:val="00E50EFD"/>
    <w:rsid w:val="00E51DB3"/>
    <w:rsid w:val="00E52A64"/>
    <w:rsid w:val="00E56393"/>
    <w:rsid w:val="00E60B2F"/>
    <w:rsid w:val="00E65B56"/>
    <w:rsid w:val="00E664E1"/>
    <w:rsid w:val="00E66B8E"/>
    <w:rsid w:val="00E7469D"/>
    <w:rsid w:val="00E8108A"/>
    <w:rsid w:val="00E92749"/>
    <w:rsid w:val="00E93386"/>
    <w:rsid w:val="00EA2D25"/>
    <w:rsid w:val="00EA3231"/>
    <w:rsid w:val="00EB35DC"/>
    <w:rsid w:val="00EB47CC"/>
    <w:rsid w:val="00EB68D1"/>
    <w:rsid w:val="00EC73BC"/>
    <w:rsid w:val="00ED3B7E"/>
    <w:rsid w:val="00ED6621"/>
    <w:rsid w:val="00EF2D70"/>
    <w:rsid w:val="00EF6B9A"/>
    <w:rsid w:val="00EF6E8F"/>
    <w:rsid w:val="00F11741"/>
    <w:rsid w:val="00F124A5"/>
    <w:rsid w:val="00F137A7"/>
    <w:rsid w:val="00F15D7D"/>
    <w:rsid w:val="00F20395"/>
    <w:rsid w:val="00F25708"/>
    <w:rsid w:val="00F275A2"/>
    <w:rsid w:val="00F31F1E"/>
    <w:rsid w:val="00F32563"/>
    <w:rsid w:val="00F4080D"/>
    <w:rsid w:val="00F40859"/>
    <w:rsid w:val="00F43F7C"/>
    <w:rsid w:val="00F524BA"/>
    <w:rsid w:val="00F54C8A"/>
    <w:rsid w:val="00F55BB3"/>
    <w:rsid w:val="00F635BF"/>
    <w:rsid w:val="00F743A8"/>
    <w:rsid w:val="00F76063"/>
    <w:rsid w:val="00F77C11"/>
    <w:rsid w:val="00F80E42"/>
    <w:rsid w:val="00F81C61"/>
    <w:rsid w:val="00F9399E"/>
    <w:rsid w:val="00FA0363"/>
    <w:rsid w:val="00FA3612"/>
    <w:rsid w:val="00FA3A3C"/>
    <w:rsid w:val="00FA57F9"/>
    <w:rsid w:val="00FB09F1"/>
    <w:rsid w:val="00FB16D2"/>
    <w:rsid w:val="00FB3057"/>
    <w:rsid w:val="00FB50B0"/>
    <w:rsid w:val="00FC0CFF"/>
    <w:rsid w:val="00FC3DB8"/>
    <w:rsid w:val="00FD1C30"/>
    <w:rsid w:val="00FD28D9"/>
    <w:rsid w:val="00FE0F49"/>
    <w:rsid w:val="00FE1518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551B3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1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35"/>
    <w:rPr>
      <w:sz w:val="0"/>
      <w:szCs w:val="0"/>
    </w:rPr>
  </w:style>
  <w:style w:type="paragraph" w:customStyle="1" w:styleId="a">
    <w:name w:val="Знак Знак Знак Знак"/>
    <w:basedOn w:val="Normal"/>
    <w:uiPriority w:val="99"/>
    <w:rsid w:val="009A35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2A4B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13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A4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1285</Words>
  <Characters>7331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O503VAL</dc:creator>
  <cp:keywords/>
  <dc:description/>
  <cp:lastModifiedBy>ЮЗЕР</cp:lastModifiedBy>
  <cp:revision>2</cp:revision>
  <cp:lastPrinted>2012-07-24T16:30:00Z</cp:lastPrinted>
  <dcterms:created xsi:type="dcterms:W3CDTF">2015-04-03T08:35:00Z</dcterms:created>
  <dcterms:modified xsi:type="dcterms:W3CDTF">2015-04-03T08:35:00Z</dcterms:modified>
</cp:coreProperties>
</file>